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3E765" w14:textId="77777777" w:rsidR="00A6236B" w:rsidRDefault="0064148F" w:rsidP="00036436">
      <w:pPr>
        <w:jc w:val="center"/>
        <w:outlineLvl w:val="0"/>
        <w:rPr>
          <w:rFonts w:ascii="Garamond" w:hAnsi="Garamond"/>
          <w:sz w:val="32"/>
          <w:szCs w:val="32"/>
          <w:lang w:val="en-CA"/>
        </w:rPr>
      </w:pPr>
      <w:r>
        <w:rPr>
          <w:noProof/>
        </w:rPr>
        <mc:AlternateContent>
          <mc:Choice Requires="wps">
            <w:drawing>
              <wp:anchor distT="0" distB="0" distL="114300" distR="114300" simplePos="0" relativeHeight="251661312" behindDoc="0" locked="0" layoutInCell="1" allowOverlap="1" wp14:anchorId="3841B1D7" wp14:editId="4B504757">
                <wp:simplePos x="0" y="0"/>
                <wp:positionH relativeFrom="column">
                  <wp:posOffset>-114300</wp:posOffset>
                </wp:positionH>
                <wp:positionV relativeFrom="paragraph">
                  <wp:posOffset>1828800</wp:posOffset>
                </wp:positionV>
                <wp:extent cx="3771900" cy="0"/>
                <wp:effectExtent l="0" t="0" r="12700" b="25400"/>
                <wp:wrapNone/>
                <wp:docPr id="7" name="Straight Connector 7"/>
                <wp:cNvGraphicFramePr/>
                <a:graphic xmlns:a="http://schemas.openxmlformats.org/drawingml/2006/main">
                  <a:graphicData uri="http://schemas.microsoft.com/office/word/2010/wordprocessingShape">
                    <wps:wsp>
                      <wps:cNvCnPr/>
                      <wps:spPr>
                        <a:xfrm>
                          <a:off x="0" y="0"/>
                          <a:ext cx="37719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6CC8912"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in" to="4in,2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" strokecolor="#4472c4 [3204]"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6E386D9D" wp14:editId="05D20438">
                <wp:simplePos x="0" y="0"/>
                <wp:positionH relativeFrom="column">
                  <wp:posOffset>-114300</wp:posOffset>
                </wp:positionH>
                <wp:positionV relativeFrom="paragraph">
                  <wp:posOffset>0</wp:posOffset>
                </wp:positionV>
                <wp:extent cx="3771900" cy="0"/>
                <wp:effectExtent l="0" t="0" r="12700" b="25400"/>
                <wp:wrapNone/>
                <wp:docPr id="6" name="Straight Connector 6"/>
                <wp:cNvGraphicFramePr/>
                <a:graphic xmlns:a="http://schemas.openxmlformats.org/drawingml/2006/main">
                  <a:graphicData uri="http://schemas.microsoft.com/office/word/2010/wordprocessingShape">
                    <wps:wsp>
                      <wps:cNvCnPr/>
                      <wps:spPr>
                        <a:xfrm>
                          <a:off x="0" y="0"/>
                          <a:ext cx="37719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42D8AD69"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0" to="4in,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" strokecolor="#4472c4 [3204]" strokeweight="1.5pt">
                <v:stroke joinstyle="miter"/>
              </v:line>
            </w:pict>
          </mc:Fallback>
        </mc:AlternateContent>
      </w:r>
      <w:r>
        <w:rPr>
          <w:noProof/>
        </w:rPr>
        <mc:AlternateContent>
          <mc:Choice Requires="wps">
            <w:drawing>
              <wp:anchor distT="45720" distB="45720" distL="114300" distR="114300" simplePos="0" relativeHeight="251656704" behindDoc="0" locked="0" layoutInCell="1" allowOverlap="1" wp14:anchorId="64F88646" wp14:editId="2D441288">
                <wp:simplePos x="0" y="0"/>
                <wp:positionH relativeFrom="column">
                  <wp:posOffset>-114300</wp:posOffset>
                </wp:positionH>
                <wp:positionV relativeFrom="paragraph">
                  <wp:posOffset>0</wp:posOffset>
                </wp:positionV>
                <wp:extent cx="3772535" cy="1863090"/>
                <wp:effectExtent l="0" t="0" r="1206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186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3EB7D" w14:textId="77777777" w:rsidR="0076671E" w:rsidRPr="00331A48" w:rsidRDefault="0076671E" w:rsidP="0076671E">
                            <w:pPr>
                              <w:jc w:val="center"/>
                              <w:rPr>
                                <w:rFonts w:ascii="Book Antiqua" w:hAnsi="Book Antiqua"/>
                                <w:b/>
                                <w:smallCaps/>
                                <w:color w:val="002060"/>
                                <w:sz w:val="8"/>
                                <w:szCs w:val="8"/>
                              </w:rPr>
                            </w:pPr>
                          </w:p>
                          <w:p w14:paraId="391DFA52" w14:textId="77777777" w:rsidR="00025F8C" w:rsidRDefault="00025F8C" w:rsidP="0076671E">
                            <w:pPr>
                              <w:jc w:val="center"/>
                              <w:rPr>
                                <w:rFonts w:ascii="Book Antiqua" w:hAnsi="Book Antiqua"/>
                                <w:b/>
                                <w:smallCaps/>
                                <w:color w:val="002060"/>
                                <w:sz w:val="8"/>
                                <w:szCs w:val="8"/>
                              </w:rPr>
                            </w:pPr>
                          </w:p>
                          <w:p w14:paraId="4E18E272" w14:textId="77777777" w:rsidR="00025F8C" w:rsidRDefault="00025F8C" w:rsidP="0076671E">
                            <w:pPr>
                              <w:jc w:val="center"/>
                              <w:rPr>
                                <w:rFonts w:ascii="Book Antiqua" w:hAnsi="Book Antiqua"/>
                                <w:b/>
                                <w:smallCaps/>
                                <w:color w:val="002060"/>
                                <w:sz w:val="8"/>
                                <w:szCs w:val="8"/>
                              </w:rPr>
                            </w:pPr>
                          </w:p>
                          <w:p w14:paraId="2BB41445" w14:textId="77777777" w:rsidR="0076671E" w:rsidRPr="0076671E" w:rsidRDefault="0076671E" w:rsidP="0076671E">
                            <w:pPr>
                              <w:jc w:val="center"/>
                              <w:rPr>
                                <w:rFonts w:ascii="Book Antiqua" w:hAnsi="Book Antiqua"/>
                                <w:b/>
                                <w:smallCaps/>
                                <w:color w:val="002060"/>
                                <w:sz w:val="28"/>
                                <w:szCs w:val="28"/>
                              </w:rPr>
                            </w:pPr>
                            <w:r w:rsidRPr="0076671E">
                              <w:rPr>
                                <w:rFonts w:ascii="Book Antiqua" w:hAnsi="Book Antiqua"/>
                                <w:b/>
                                <w:smallCaps/>
                                <w:color w:val="002060"/>
                                <w:sz w:val="28"/>
                                <w:szCs w:val="28"/>
                              </w:rPr>
                              <w:t xml:space="preserve">Mass of </w:t>
                            </w:r>
                            <w:r w:rsidR="00DC0095">
                              <w:rPr>
                                <w:rFonts w:ascii="Book Antiqua" w:hAnsi="Book Antiqua"/>
                                <w:b/>
                                <w:smallCaps/>
                                <w:color w:val="002060"/>
                                <w:sz w:val="28"/>
                                <w:szCs w:val="28"/>
                              </w:rPr>
                              <w:t>Remembrance</w:t>
                            </w:r>
                          </w:p>
                          <w:p w14:paraId="367A6146" w14:textId="77777777" w:rsidR="0076671E" w:rsidRPr="00331A48" w:rsidRDefault="0076671E" w:rsidP="0076671E">
                            <w:pPr>
                              <w:jc w:val="center"/>
                              <w:rPr>
                                <w:rFonts w:ascii="Book Antiqua" w:hAnsi="Book Antiqua"/>
                                <w:b/>
                                <w:smallCaps/>
                                <w:color w:val="002060"/>
                                <w:sz w:val="16"/>
                                <w:szCs w:val="16"/>
                              </w:rPr>
                            </w:pPr>
                          </w:p>
                          <w:p w14:paraId="0FF29BD7" w14:textId="77777777" w:rsidR="0076671E" w:rsidRPr="0076671E" w:rsidRDefault="00501C59" w:rsidP="0076671E">
                            <w:pPr>
                              <w:jc w:val="center"/>
                              <w:rPr>
                                <w:rFonts w:ascii="Book Antiqua" w:hAnsi="Book Antiqua"/>
                                <w:b/>
                                <w:smallCaps/>
                                <w:color w:val="C00000"/>
                                <w:sz w:val="28"/>
                                <w:szCs w:val="28"/>
                              </w:rPr>
                            </w:pPr>
                            <w:r w:rsidRPr="00501C59">
                              <w:rPr>
                                <w:rFonts w:ascii="Book Antiqua" w:hAnsi="Book Antiqua"/>
                                <w:b/>
                                <w:smallCaps/>
                                <w:color w:val="C00000"/>
                                <w:sz w:val="28"/>
                                <w:szCs w:val="28"/>
                              </w:rPr>
                              <w:t>Gerard Michael Joseph Patrick Mannion</w:t>
                            </w:r>
                          </w:p>
                          <w:p w14:paraId="69513FAD" w14:textId="77777777" w:rsidR="0076671E" w:rsidRPr="0076671E" w:rsidRDefault="00A6236B" w:rsidP="0076671E">
                            <w:pPr>
                              <w:jc w:val="center"/>
                              <w:rPr>
                                <w:rFonts w:ascii="Book Antiqua" w:hAnsi="Book Antiqua"/>
                                <w:b/>
                                <w:smallCaps/>
                                <w:color w:val="002060"/>
                              </w:rPr>
                            </w:pPr>
                            <w:r>
                              <w:rPr>
                                <w:rFonts w:ascii="Book Antiqua" w:hAnsi="Book Antiqua"/>
                                <w:b/>
                                <w:smallCaps/>
                                <w:color w:val="002060"/>
                              </w:rPr>
                              <w:t>25</w:t>
                            </w:r>
                            <w:r w:rsidR="00331A48">
                              <w:rPr>
                                <w:rFonts w:ascii="Book Antiqua" w:hAnsi="Book Antiqua"/>
                                <w:b/>
                                <w:smallCaps/>
                                <w:color w:val="002060"/>
                              </w:rPr>
                              <w:t xml:space="preserve"> </w:t>
                            </w:r>
                            <w:r>
                              <w:rPr>
                                <w:rFonts w:ascii="Book Antiqua" w:hAnsi="Book Antiqua"/>
                                <w:b/>
                                <w:smallCaps/>
                                <w:color w:val="002060"/>
                              </w:rPr>
                              <w:t xml:space="preserve">September 1970 </w:t>
                            </w:r>
                            <w:r w:rsidR="0076671E" w:rsidRPr="0076671E">
                              <w:rPr>
                                <w:rFonts w:ascii="Book Antiqua" w:hAnsi="Book Antiqua"/>
                                <w:b/>
                                <w:smallCaps/>
                                <w:color w:val="002060"/>
                              </w:rPr>
                              <w:t xml:space="preserve">+ </w:t>
                            </w:r>
                            <w:r>
                              <w:rPr>
                                <w:rFonts w:ascii="Book Antiqua" w:hAnsi="Book Antiqua"/>
                                <w:b/>
                                <w:smallCaps/>
                                <w:color w:val="002060"/>
                              </w:rPr>
                              <w:t>21 Septembe</w:t>
                            </w:r>
                            <w:r w:rsidR="000450F9">
                              <w:rPr>
                                <w:rFonts w:ascii="Book Antiqua" w:hAnsi="Book Antiqua"/>
                                <w:b/>
                                <w:smallCaps/>
                                <w:color w:val="002060"/>
                              </w:rPr>
                              <w:t>r</w:t>
                            </w:r>
                            <w:r w:rsidR="0076671E" w:rsidRPr="0076671E">
                              <w:rPr>
                                <w:rFonts w:ascii="Book Antiqua" w:hAnsi="Book Antiqua"/>
                                <w:b/>
                                <w:smallCaps/>
                                <w:color w:val="002060"/>
                              </w:rPr>
                              <w:t xml:space="preserve"> 201</w:t>
                            </w:r>
                            <w:r>
                              <w:rPr>
                                <w:rFonts w:ascii="Book Antiqua" w:hAnsi="Book Antiqua"/>
                                <w:b/>
                                <w:smallCaps/>
                                <w:color w:val="002060"/>
                              </w:rPr>
                              <w:t>9</w:t>
                            </w:r>
                          </w:p>
                          <w:p w14:paraId="6D04AF01" w14:textId="77777777" w:rsidR="0076671E" w:rsidRPr="00331A48" w:rsidRDefault="0076671E" w:rsidP="0076671E">
                            <w:pPr>
                              <w:jc w:val="center"/>
                              <w:rPr>
                                <w:rFonts w:ascii="Book Antiqua" w:hAnsi="Book Antiqua"/>
                                <w:b/>
                                <w:color w:val="002060"/>
                                <w:sz w:val="16"/>
                                <w:szCs w:val="16"/>
                              </w:rPr>
                            </w:pPr>
                          </w:p>
                          <w:p w14:paraId="67BAAD6D" w14:textId="77777777" w:rsidR="0076671E" w:rsidRPr="0076671E" w:rsidRDefault="00A6236B" w:rsidP="0076671E">
                            <w:pPr>
                              <w:jc w:val="center"/>
                              <w:rPr>
                                <w:rFonts w:ascii="Book Antiqua" w:hAnsi="Book Antiqua"/>
                                <w:b/>
                                <w:smallCaps/>
                                <w:color w:val="002060"/>
                              </w:rPr>
                            </w:pPr>
                            <w:r>
                              <w:rPr>
                                <w:rFonts w:ascii="Book Antiqua" w:hAnsi="Book Antiqua"/>
                                <w:b/>
                                <w:smallCaps/>
                                <w:color w:val="002060"/>
                              </w:rPr>
                              <w:t>4</w:t>
                            </w:r>
                            <w:r w:rsidR="0076671E" w:rsidRPr="0076671E">
                              <w:rPr>
                                <w:rFonts w:ascii="Book Antiqua" w:hAnsi="Book Antiqua"/>
                                <w:b/>
                                <w:smallCaps/>
                                <w:color w:val="002060"/>
                              </w:rPr>
                              <w:t xml:space="preserve"> </w:t>
                            </w:r>
                            <w:r w:rsidR="000450F9">
                              <w:rPr>
                                <w:rFonts w:ascii="Book Antiqua" w:hAnsi="Book Antiqua"/>
                                <w:b/>
                                <w:smallCaps/>
                                <w:color w:val="002060"/>
                              </w:rPr>
                              <w:t>October</w:t>
                            </w:r>
                            <w:r w:rsidR="0076671E" w:rsidRPr="0076671E">
                              <w:rPr>
                                <w:rFonts w:ascii="Book Antiqua" w:hAnsi="Book Antiqua"/>
                                <w:b/>
                                <w:smallCaps/>
                                <w:color w:val="002060"/>
                              </w:rPr>
                              <w:t xml:space="preserve"> 201</w:t>
                            </w:r>
                            <w:r>
                              <w:rPr>
                                <w:rFonts w:ascii="Book Antiqua" w:hAnsi="Book Antiqua"/>
                                <w:b/>
                                <w:smallCaps/>
                                <w:color w:val="002060"/>
                              </w:rPr>
                              <w:t>8</w:t>
                            </w:r>
                          </w:p>
                          <w:p w14:paraId="7F9C165F" w14:textId="77777777" w:rsidR="0076671E" w:rsidRDefault="00A6236B" w:rsidP="0076671E">
                            <w:pPr>
                              <w:jc w:val="center"/>
                              <w:rPr>
                                <w:rFonts w:ascii="Book Antiqua" w:hAnsi="Book Antiqua"/>
                                <w:b/>
                                <w:smallCaps/>
                                <w:color w:val="002060"/>
                              </w:rPr>
                            </w:pPr>
                            <w:r>
                              <w:rPr>
                                <w:rFonts w:ascii="Book Antiqua" w:hAnsi="Book Antiqua"/>
                                <w:b/>
                                <w:smallCaps/>
                                <w:color w:val="002060"/>
                              </w:rPr>
                              <w:t>Dahlgren Chapel of the Sacred Heart</w:t>
                            </w:r>
                          </w:p>
                          <w:p w14:paraId="22132A4F" w14:textId="77777777" w:rsidR="00EE0C4F" w:rsidRDefault="00A6236B" w:rsidP="0076671E">
                            <w:pPr>
                              <w:jc w:val="center"/>
                              <w:rPr>
                                <w:rFonts w:ascii="Book Antiqua" w:hAnsi="Book Antiqua"/>
                                <w:b/>
                                <w:smallCaps/>
                                <w:color w:val="002060"/>
                              </w:rPr>
                            </w:pPr>
                            <w:r>
                              <w:rPr>
                                <w:rFonts w:ascii="Book Antiqua" w:hAnsi="Book Antiqua"/>
                                <w:b/>
                                <w:smallCaps/>
                                <w:color w:val="002060"/>
                              </w:rPr>
                              <w:t>Georgetown University</w:t>
                            </w:r>
                          </w:p>
                          <w:p w14:paraId="544ACC79" w14:textId="77777777" w:rsidR="0076671E" w:rsidRPr="00331A48" w:rsidRDefault="0076671E" w:rsidP="0076671E">
                            <w:pPr>
                              <w:jc w:val="center"/>
                              <w:rPr>
                                <w:rFonts w:ascii="Book Antiqua" w:hAnsi="Book Antiqua"/>
                                <w:b/>
                                <w:smallCaps/>
                                <w:color w:val="002060"/>
                                <w:sz w:val="8"/>
                                <w:szCs w:val="8"/>
                              </w:rPr>
                            </w:pPr>
                          </w:p>
                          <w:p w14:paraId="54932B80" w14:textId="77777777" w:rsidR="0076671E" w:rsidRPr="0076671E" w:rsidRDefault="0076671E" w:rsidP="0076671E">
                            <w:pPr>
                              <w:jc w:val="center"/>
                              <w:rPr>
                                <w:rFonts w:ascii="Book Antiqua" w:hAnsi="Book Antiqua"/>
                                <w:b/>
                                <w:smallCaps/>
                                <w:color w:val="00206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4F88646" id="_x0000_t202" coordsize="21600,21600" o:spt="202" path="m0,0l0,21600,21600,21600,21600,0xe">
                <v:stroke joinstyle="miter"/>
                <v:path gradientshapeok="t" o:connecttype="rect"/>
              </v:shapetype>
              <v:shape id="Text Box 2" o:spid="_x0000_s1026" type="#_x0000_t202" style="position:absolute;left:0;text-align:left;margin-left:-9pt;margin-top:0;width:297.05pt;height:146.7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mxQYQCAAAQ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" stroked="f">
                <v:textbox>
                  <w:txbxContent>
                    <w:p w14:paraId="4B73EB7D" w14:textId="77777777" w:rsidR="0076671E" w:rsidRPr="00331A48" w:rsidRDefault="0076671E" w:rsidP="0076671E">
                      <w:pPr>
                        <w:jc w:val="center"/>
                        <w:rPr>
                          <w:rFonts w:ascii="Book Antiqua" w:hAnsi="Book Antiqua"/>
                          <w:b/>
                          <w:smallCaps/>
                          <w:color w:val="002060"/>
                          <w:sz w:val="8"/>
                          <w:szCs w:val="8"/>
                        </w:rPr>
                      </w:pPr>
                    </w:p>
                    <w:p w14:paraId="391DFA52" w14:textId="77777777" w:rsidR="00025F8C" w:rsidRDefault="00025F8C" w:rsidP="0076671E">
                      <w:pPr>
                        <w:jc w:val="center"/>
                        <w:rPr>
                          <w:rFonts w:ascii="Book Antiqua" w:hAnsi="Book Antiqua"/>
                          <w:b/>
                          <w:smallCaps/>
                          <w:color w:val="002060"/>
                          <w:sz w:val="8"/>
                          <w:szCs w:val="8"/>
                        </w:rPr>
                      </w:pPr>
                    </w:p>
                    <w:p w14:paraId="4E18E272" w14:textId="77777777" w:rsidR="00025F8C" w:rsidRDefault="00025F8C" w:rsidP="0076671E">
                      <w:pPr>
                        <w:jc w:val="center"/>
                        <w:rPr>
                          <w:rFonts w:ascii="Book Antiqua" w:hAnsi="Book Antiqua"/>
                          <w:b/>
                          <w:smallCaps/>
                          <w:color w:val="002060"/>
                          <w:sz w:val="8"/>
                          <w:szCs w:val="8"/>
                        </w:rPr>
                      </w:pPr>
                    </w:p>
                    <w:p w14:paraId="2BB41445" w14:textId="77777777" w:rsidR="0076671E" w:rsidRPr="0076671E" w:rsidRDefault="0076671E" w:rsidP="0076671E">
                      <w:pPr>
                        <w:jc w:val="center"/>
                        <w:rPr>
                          <w:rFonts w:ascii="Book Antiqua" w:hAnsi="Book Antiqua"/>
                          <w:b/>
                          <w:smallCaps/>
                          <w:color w:val="002060"/>
                          <w:sz w:val="28"/>
                          <w:szCs w:val="28"/>
                        </w:rPr>
                      </w:pPr>
                      <w:r w:rsidRPr="0076671E">
                        <w:rPr>
                          <w:rFonts w:ascii="Book Antiqua" w:hAnsi="Book Antiqua"/>
                          <w:b/>
                          <w:smallCaps/>
                          <w:color w:val="002060"/>
                          <w:sz w:val="28"/>
                          <w:szCs w:val="28"/>
                        </w:rPr>
                        <w:t xml:space="preserve">Mass of </w:t>
                      </w:r>
                      <w:r w:rsidR="00DC0095">
                        <w:rPr>
                          <w:rFonts w:ascii="Book Antiqua" w:hAnsi="Book Antiqua"/>
                          <w:b/>
                          <w:smallCaps/>
                          <w:color w:val="002060"/>
                          <w:sz w:val="28"/>
                          <w:szCs w:val="28"/>
                        </w:rPr>
                        <w:t>Remembrance</w:t>
                      </w:r>
                    </w:p>
                    <w:p w14:paraId="367A6146" w14:textId="77777777" w:rsidR="0076671E" w:rsidRPr="00331A48" w:rsidRDefault="0076671E" w:rsidP="0076671E">
                      <w:pPr>
                        <w:jc w:val="center"/>
                        <w:rPr>
                          <w:rFonts w:ascii="Book Antiqua" w:hAnsi="Book Antiqua"/>
                          <w:b/>
                          <w:smallCaps/>
                          <w:color w:val="002060"/>
                          <w:sz w:val="16"/>
                          <w:szCs w:val="16"/>
                        </w:rPr>
                      </w:pPr>
                    </w:p>
                    <w:p w14:paraId="0FF29BD7" w14:textId="77777777" w:rsidR="0076671E" w:rsidRPr="0076671E" w:rsidRDefault="00501C59" w:rsidP="0076671E">
                      <w:pPr>
                        <w:jc w:val="center"/>
                        <w:rPr>
                          <w:rFonts w:ascii="Book Antiqua" w:hAnsi="Book Antiqua"/>
                          <w:b/>
                          <w:smallCaps/>
                          <w:color w:val="C00000"/>
                          <w:sz w:val="28"/>
                          <w:szCs w:val="28"/>
                        </w:rPr>
                      </w:pPr>
                      <w:r w:rsidRPr="00501C59">
                        <w:rPr>
                          <w:rFonts w:ascii="Book Antiqua" w:hAnsi="Book Antiqua"/>
                          <w:b/>
                          <w:smallCaps/>
                          <w:color w:val="C00000"/>
                          <w:sz w:val="28"/>
                          <w:szCs w:val="28"/>
                        </w:rPr>
                        <w:t xml:space="preserve">Gerard Michael Joseph Patrick </w:t>
                      </w:r>
                      <w:proofErr w:type="spellStart"/>
                      <w:r w:rsidRPr="00501C59">
                        <w:rPr>
                          <w:rFonts w:ascii="Book Antiqua" w:hAnsi="Book Antiqua"/>
                          <w:b/>
                          <w:smallCaps/>
                          <w:color w:val="C00000"/>
                          <w:sz w:val="28"/>
                          <w:szCs w:val="28"/>
                        </w:rPr>
                        <w:t>Mannion</w:t>
                      </w:r>
                      <w:proofErr w:type="spellEnd"/>
                    </w:p>
                    <w:p w14:paraId="69513FAD" w14:textId="77777777" w:rsidR="0076671E" w:rsidRPr="0076671E" w:rsidRDefault="00A6236B" w:rsidP="0076671E">
                      <w:pPr>
                        <w:jc w:val="center"/>
                        <w:rPr>
                          <w:rFonts w:ascii="Book Antiqua" w:hAnsi="Book Antiqua"/>
                          <w:b/>
                          <w:smallCaps/>
                          <w:color w:val="002060"/>
                        </w:rPr>
                      </w:pPr>
                      <w:r>
                        <w:rPr>
                          <w:rFonts w:ascii="Book Antiqua" w:hAnsi="Book Antiqua"/>
                          <w:b/>
                          <w:smallCaps/>
                          <w:color w:val="002060"/>
                        </w:rPr>
                        <w:t>25</w:t>
                      </w:r>
                      <w:r w:rsidR="00331A48">
                        <w:rPr>
                          <w:rFonts w:ascii="Book Antiqua" w:hAnsi="Book Antiqua"/>
                          <w:b/>
                          <w:smallCaps/>
                          <w:color w:val="002060"/>
                        </w:rPr>
                        <w:t xml:space="preserve"> </w:t>
                      </w:r>
                      <w:r>
                        <w:rPr>
                          <w:rFonts w:ascii="Book Antiqua" w:hAnsi="Book Antiqua"/>
                          <w:b/>
                          <w:smallCaps/>
                          <w:color w:val="002060"/>
                        </w:rPr>
                        <w:t xml:space="preserve">September 1970 </w:t>
                      </w:r>
                      <w:r w:rsidR="0076671E" w:rsidRPr="0076671E">
                        <w:rPr>
                          <w:rFonts w:ascii="Book Antiqua" w:hAnsi="Book Antiqua"/>
                          <w:b/>
                          <w:smallCaps/>
                          <w:color w:val="002060"/>
                        </w:rPr>
                        <w:t xml:space="preserve">+ </w:t>
                      </w:r>
                      <w:r>
                        <w:rPr>
                          <w:rFonts w:ascii="Book Antiqua" w:hAnsi="Book Antiqua"/>
                          <w:b/>
                          <w:smallCaps/>
                          <w:color w:val="002060"/>
                        </w:rPr>
                        <w:t>21 Septembe</w:t>
                      </w:r>
                      <w:r w:rsidR="000450F9">
                        <w:rPr>
                          <w:rFonts w:ascii="Book Antiqua" w:hAnsi="Book Antiqua"/>
                          <w:b/>
                          <w:smallCaps/>
                          <w:color w:val="002060"/>
                        </w:rPr>
                        <w:t>r</w:t>
                      </w:r>
                      <w:r w:rsidR="0076671E" w:rsidRPr="0076671E">
                        <w:rPr>
                          <w:rFonts w:ascii="Book Antiqua" w:hAnsi="Book Antiqua"/>
                          <w:b/>
                          <w:smallCaps/>
                          <w:color w:val="002060"/>
                        </w:rPr>
                        <w:t xml:space="preserve"> 201</w:t>
                      </w:r>
                      <w:r>
                        <w:rPr>
                          <w:rFonts w:ascii="Book Antiqua" w:hAnsi="Book Antiqua"/>
                          <w:b/>
                          <w:smallCaps/>
                          <w:color w:val="002060"/>
                        </w:rPr>
                        <w:t>9</w:t>
                      </w:r>
                    </w:p>
                    <w:p w14:paraId="6D04AF01" w14:textId="77777777" w:rsidR="0076671E" w:rsidRPr="00331A48" w:rsidRDefault="0076671E" w:rsidP="0076671E">
                      <w:pPr>
                        <w:jc w:val="center"/>
                        <w:rPr>
                          <w:rFonts w:ascii="Book Antiqua" w:hAnsi="Book Antiqua"/>
                          <w:b/>
                          <w:color w:val="002060"/>
                          <w:sz w:val="16"/>
                          <w:szCs w:val="16"/>
                        </w:rPr>
                      </w:pPr>
                    </w:p>
                    <w:p w14:paraId="67BAAD6D" w14:textId="77777777" w:rsidR="0076671E" w:rsidRPr="0076671E" w:rsidRDefault="00A6236B" w:rsidP="0076671E">
                      <w:pPr>
                        <w:jc w:val="center"/>
                        <w:rPr>
                          <w:rFonts w:ascii="Book Antiqua" w:hAnsi="Book Antiqua"/>
                          <w:b/>
                          <w:smallCaps/>
                          <w:color w:val="002060"/>
                        </w:rPr>
                      </w:pPr>
                      <w:r>
                        <w:rPr>
                          <w:rFonts w:ascii="Book Antiqua" w:hAnsi="Book Antiqua"/>
                          <w:b/>
                          <w:smallCaps/>
                          <w:color w:val="002060"/>
                        </w:rPr>
                        <w:t>4</w:t>
                      </w:r>
                      <w:r w:rsidR="0076671E" w:rsidRPr="0076671E">
                        <w:rPr>
                          <w:rFonts w:ascii="Book Antiqua" w:hAnsi="Book Antiqua"/>
                          <w:b/>
                          <w:smallCaps/>
                          <w:color w:val="002060"/>
                        </w:rPr>
                        <w:t xml:space="preserve"> </w:t>
                      </w:r>
                      <w:r w:rsidR="000450F9">
                        <w:rPr>
                          <w:rFonts w:ascii="Book Antiqua" w:hAnsi="Book Antiqua"/>
                          <w:b/>
                          <w:smallCaps/>
                          <w:color w:val="002060"/>
                        </w:rPr>
                        <w:t>October</w:t>
                      </w:r>
                      <w:r w:rsidR="0076671E" w:rsidRPr="0076671E">
                        <w:rPr>
                          <w:rFonts w:ascii="Book Antiqua" w:hAnsi="Book Antiqua"/>
                          <w:b/>
                          <w:smallCaps/>
                          <w:color w:val="002060"/>
                        </w:rPr>
                        <w:t xml:space="preserve"> 201</w:t>
                      </w:r>
                      <w:r>
                        <w:rPr>
                          <w:rFonts w:ascii="Book Antiqua" w:hAnsi="Book Antiqua"/>
                          <w:b/>
                          <w:smallCaps/>
                          <w:color w:val="002060"/>
                        </w:rPr>
                        <w:t>8</w:t>
                      </w:r>
                    </w:p>
                    <w:p w14:paraId="7F9C165F" w14:textId="77777777" w:rsidR="0076671E" w:rsidRDefault="00A6236B" w:rsidP="0076671E">
                      <w:pPr>
                        <w:jc w:val="center"/>
                        <w:rPr>
                          <w:rFonts w:ascii="Book Antiqua" w:hAnsi="Book Antiqua"/>
                          <w:b/>
                          <w:smallCaps/>
                          <w:color w:val="002060"/>
                        </w:rPr>
                      </w:pPr>
                      <w:r>
                        <w:rPr>
                          <w:rFonts w:ascii="Book Antiqua" w:hAnsi="Book Antiqua"/>
                          <w:b/>
                          <w:smallCaps/>
                          <w:color w:val="002060"/>
                        </w:rPr>
                        <w:t>Dahlgren Chapel of the Sacred Heart</w:t>
                      </w:r>
                    </w:p>
                    <w:p w14:paraId="22132A4F" w14:textId="77777777" w:rsidR="00EE0C4F" w:rsidRDefault="00A6236B" w:rsidP="0076671E">
                      <w:pPr>
                        <w:jc w:val="center"/>
                        <w:rPr>
                          <w:rFonts w:ascii="Book Antiqua" w:hAnsi="Book Antiqua"/>
                          <w:b/>
                          <w:smallCaps/>
                          <w:color w:val="002060"/>
                        </w:rPr>
                      </w:pPr>
                      <w:r>
                        <w:rPr>
                          <w:rFonts w:ascii="Book Antiqua" w:hAnsi="Book Antiqua"/>
                          <w:b/>
                          <w:smallCaps/>
                          <w:color w:val="002060"/>
                        </w:rPr>
                        <w:t>Georgetown University</w:t>
                      </w:r>
                    </w:p>
                    <w:p w14:paraId="544ACC79" w14:textId="77777777" w:rsidR="0076671E" w:rsidRPr="00331A48" w:rsidRDefault="0076671E" w:rsidP="0076671E">
                      <w:pPr>
                        <w:jc w:val="center"/>
                        <w:rPr>
                          <w:rFonts w:ascii="Book Antiqua" w:hAnsi="Book Antiqua"/>
                          <w:b/>
                          <w:smallCaps/>
                          <w:color w:val="002060"/>
                          <w:sz w:val="8"/>
                          <w:szCs w:val="8"/>
                        </w:rPr>
                      </w:pPr>
                    </w:p>
                    <w:p w14:paraId="54932B80" w14:textId="77777777" w:rsidR="0076671E" w:rsidRPr="0076671E" w:rsidRDefault="0076671E" w:rsidP="0076671E">
                      <w:pPr>
                        <w:jc w:val="center"/>
                        <w:rPr>
                          <w:rFonts w:ascii="Book Antiqua" w:hAnsi="Book Antiqua"/>
                          <w:b/>
                          <w:smallCaps/>
                          <w:color w:val="002060"/>
                          <w:sz w:val="20"/>
                        </w:rPr>
                      </w:pPr>
                    </w:p>
                  </w:txbxContent>
                </v:textbox>
                <w10:wrap type="square"/>
              </v:shape>
            </w:pict>
          </mc:Fallback>
        </mc:AlternateContent>
      </w:r>
      <w:r>
        <w:rPr>
          <w:rFonts w:ascii="Garamond" w:hAnsi="Garamond"/>
          <w:noProof/>
          <w:sz w:val="32"/>
          <w:szCs w:val="32"/>
        </w:rPr>
        <w:drawing>
          <wp:inline distT="0" distB="0" distL="0" distR="0" wp14:anchorId="2787C2D9" wp14:editId="1E4AD7B3">
            <wp:extent cx="1485900" cy="1828800"/>
            <wp:effectExtent l="0" t="0" r="0" b="0"/>
            <wp:docPr id="22" name="Picture 22" descr="Gerard_Man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ard_Mann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828800"/>
                    </a:xfrm>
                    <a:prstGeom prst="rect">
                      <a:avLst/>
                    </a:prstGeom>
                    <a:noFill/>
                    <a:ln>
                      <a:noFill/>
                    </a:ln>
                  </pic:spPr>
                </pic:pic>
              </a:graphicData>
            </a:graphic>
          </wp:inline>
        </w:drawing>
      </w:r>
    </w:p>
    <w:p w14:paraId="5AA0D5C5" w14:textId="77777777" w:rsidR="00E7691A" w:rsidRDefault="00E7691A" w:rsidP="00036436">
      <w:pPr>
        <w:jc w:val="center"/>
        <w:outlineLvl w:val="0"/>
        <w:rPr>
          <w:rFonts w:ascii="Garamond" w:hAnsi="Garamond"/>
          <w:sz w:val="32"/>
          <w:szCs w:val="32"/>
          <w:lang w:val="en-CA"/>
        </w:rPr>
      </w:pPr>
    </w:p>
    <w:p w14:paraId="6735DCBA" w14:textId="77777777" w:rsidR="00E7691A" w:rsidRPr="00E7691A" w:rsidRDefault="00E7691A" w:rsidP="00E7691A">
      <w:pPr>
        <w:ind w:firstLine="720"/>
        <w:jc w:val="center"/>
        <w:rPr>
          <w:color w:val="000000"/>
          <w:sz w:val="22"/>
          <w:szCs w:val="22"/>
          <w:shd w:val="clear" w:color="auto" w:fill="FFFFFF"/>
        </w:rPr>
      </w:pPr>
      <w:r w:rsidRPr="00E7691A">
        <w:rPr>
          <w:color w:val="000000"/>
          <w:sz w:val="22"/>
          <w:szCs w:val="22"/>
          <w:shd w:val="clear" w:color="auto" w:fill="FFFFFF"/>
        </w:rPr>
        <w:t xml:space="preserve">Rev. Leo D. Lefebure, </w:t>
      </w:r>
      <w:r w:rsidR="0064148F">
        <w:rPr>
          <w:color w:val="000000"/>
          <w:sz w:val="22"/>
          <w:szCs w:val="22"/>
          <w:shd w:val="clear" w:color="auto" w:fill="FFFFFF"/>
        </w:rPr>
        <w:t>Presider</w:t>
      </w:r>
    </w:p>
    <w:p w14:paraId="1861B692" w14:textId="77777777" w:rsidR="00E7691A" w:rsidRPr="00E7691A" w:rsidRDefault="00E7691A" w:rsidP="00E7691A">
      <w:pPr>
        <w:ind w:firstLine="720"/>
        <w:jc w:val="center"/>
        <w:rPr>
          <w:i/>
          <w:color w:val="000000"/>
          <w:sz w:val="20"/>
          <w:szCs w:val="20"/>
          <w:shd w:val="clear" w:color="auto" w:fill="FFFFFF"/>
        </w:rPr>
      </w:pPr>
      <w:r w:rsidRPr="00E7691A">
        <w:rPr>
          <w:i/>
          <w:color w:val="000000"/>
          <w:sz w:val="20"/>
          <w:szCs w:val="20"/>
          <w:shd w:val="clear" w:color="auto" w:fill="FFFFFF"/>
        </w:rPr>
        <w:t>Matteo Ricci, S.J., Professor of Theology</w:t>
      </w:r>
    </w:p>
    <w:p w14:paraId="77A5C133" w14:textId="77777777" w:rsidR="0076671E" w:rsidRDefault="00E7691A" w:rsidP="00E7691A">
      <w:pPr>
        <w:ind w:firstLine="720"/>
        <w:jc w:val="center"/>
        <w:rPr>
          <w:i/>
          <w:sz w:val="20"/>
          <w:szCs w:val="20"/>
        </w:rPr>
      </w:pPr>
      <w:r w:rsidRPr="00E7691A">
        <w:rPr>
          <w:i/>
          <w:color w:val="000000"/>
          <w:sz w:val="20"/>
          <w:szCs w:val="20"/>
          <w:shd w:val="clear" w:color="auto" w:fill="FFFFFF"/>
        </w:rPr>
        <w:t xml:space="preserve">Department of Theology and Religious Studies </w:t>
      </w:r>
    </w:p>
    <w:p w14:paraId="2CF1AA47" w14:textId="77777777" w:rsidR="00E7691A" w:rsidRPr="00E7691A" w:rsidRDefault="00E7691A" w:rsidP="00E7691A">
      <w:pPr>
        <w:ind w:firstLine="720"/>
        <w:jc w:val="center"/>
        <w:rPr>
          <w:i/>
        </w:rPr>
      </w:pPr>
    </w:p>
    <w:p w14:paraId="4E1E3D3C" w14:textId="77777777" w:rsidR="00331A48" w:rsidRDefault="00331A48" w:rsidP="00331A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noProof/>
          <w:sz w:val="8"/>
          <w:szCs w:val="8"/>
        </w:rPr>
      </w:pPr>
    </w:p>
    <w:p w14:paraId="791FFFA9" w14:textId="77777777" w:rsidR="00BE1A9D" w:rsidRPr="0064148F" w:rsidRDefault="0042725B" w:rsidP="00BE1A9D">
      <w:pPr>
        <w:pBdr>
          <w:top w:val="single" w:sz="4" w:space="1" w:color="auto"/>
          <w:left w:val="single" w:sz="4" w:space="4" w:color="auto"/>
          <w:bottom w:val="single" w:sz="4" w:space="1" w:color="auto"/>
          <w:right w:val="single" w:sz="4" w:space="4" w:color="auto"/>
        </w:pBd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ascii="Book Antiqua" w:hAnsi="Book Antiqua"/>
          <w:b/>
          <w:bCs/>
          <w:smallCaps/>
          <w:color w:val="002060"/>
          <w:sz w:val="26"/>
          <w:szCs w:val="26"/>
        </w:rPr>
      </w:pPr>
      <w:r w:rsidRPr="0064148F">
        <w:rPr>
          <w:rFonts w:ascii="Book Antiqua" w:hAnsi="Book Antiqua"/>
          <w:b/>
          <w:smallCaps/>
          <w:color w:val="002060"/>
          <w:sz w:val="26"/>
          <w:szCs w:val="26"/>
        </w:rPr>
        <w:t>Introductory Rite</w:t>
      </w:r>
    </w:p>
    <w:p w14:paraId="5B9FE091" w14:textId="77777777" w:rsidR="00107631" w:rsidRDefault="00107631" w:rsidP="00025F8C">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bCs/>
        </w:rPr>
      </w:pPr>
    </w:p>
    <w:p w14:paraId="1F77035A" w14:textId="77777777" w:rsidR="00025F8C" w:rsidRDefault="00A6236B" w:rsidP="00DC0095">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Cs/>
          <w:sz w:val="22"/>
          <w:szCs w:val="22"/>
        </w:rPr>
      </w:pPr>
      <w:r>
        <w:rPr>
          <w:b/>
          <w:bCs/>
        </w:rPr>
        <w:t>Entrance Hymn</w:t>
      </w:r>
      <w:r w:rsidR="00DC0095">
        <w:rPr>
          <w:b/>
          <w:bCs/>
        </w:rPr>
        <w:t xml:space="preserve"> </w:t>
      </w:r>
      <w:r w:rsidR="00DC0095" w:rsidRPr="00DC0095">
        <w:rPr>
          <w:bCs/>
          <w:i/>
          <w:sz w:val="20"/>
          <w:szCs w:val="20"/>
        </w:rPr>
        <w:t>(please stand)</w:t>
      </w:r>
      <w:r w:rsidR="00DC0095">
        <w:rPr>
          <w:b/>
          <w:bCs/>
        </w:rPr>
        <w:tab/>
      </w:r>
      <w:r w:rsidR="00DC0095">
        <w:rPr>
          <w:b/>
          <w:bCs/>
        </w:rPr>
        <w:tab/>
      </w:r>
      <w:r w:rsidR="00DC0095">
        <w:rPr>
          <w:b/>
          <w:bCs/>
        </w:rPr>
        <w:tab/>
      </w:r>
      <w:r w:rsidR="00DC0095">
        <w:rPr>
          <w:b/>
          <w:bCs/>
        </w:rPr>
        <w:tab/>
        <w:t xml:space="preserve">         </w:t>
      </w:r>
      <w:r w:rsidR="00DC0095">
        <w:rPr>
          <w:bCs/>
          <w:sz w:val="22"/>
          <w:szCs w:val="22"/>
        </w:rPr>
        <w:t>The King of Love</w:t>
      </w:r>
      <w:r w:rsidR="00DC0095" w:rsidRPr="00DC0095">
        <w:rPr>
          <w:bCs/>
          <w:sz w:val="22"/>
          <w:szCs w:val="22"/>
        </w:rPr>
        <w:t xml:space="preserve"> My Shepherd Is</w:t>
      </w:r>
    </w:p>
    <w:p w14:paraId="33C86405" w14:textId="77777777" w:rsidR="00025F8C" w:rsidRPr="00DC0095" w:rsidRDefault="00DC0095" w:rsidP="00DC0095">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outlineLvl w:val="0"/>
        <w:rPr>
          <w:bCs/>
          <w:i/>
          <w:sz w:val="20"/>
          <w:szCs w:val="20"/>
        </w:rPr>
      </w:pPr>
      <w:r w:rsidRPr="00DC0095">
        <w:rPr>
          <w:bCs/>
          <w:i/>
          <w:sz w:val="20"/>
          <w:szCs w:val="20"/>
        </w:rPr>
        <w:t>Hymnal (located beneath your seat), #712</w:t>
      </w:r>
    </w:p>
    <w:p w14:paraId="29B1E2DE" w14:textId="77777777" w:rsidR="000450F9" w:rsidRPr="00D65912" w:rsidRDefault="000450F9" w:rsidP="000450F9">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sz w:val="16"/>
          <w:szCs w:val="16"/>
        </w:rPr>
      </w:pPr>
    </w:p>
    <w:p w14:paraId="28592A54" w14:textId="77777777" w:rsidR="00025F8C" w:rsidRPr="00E71558" w:rsidRDefault="00025F8C" w:rsidP="00025F8C">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bCs/>
          <w:sz w:val="8"/>
          <w:szCs w:val="8"/>
        </w:rPr>
      </w:pPr>
    </w:p>
    <w:p w14:paraId="7FB99D85" w14:textId="77777777" w:rsidR="00025F8C" w:rsidRDefault="00025F8C" w:rsidP="00025F8C">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bCs/>
          <w:sz w:val="26"/>
          <w:szCs w:val="26"/>
        </w:rPr>
      </w:pPr>
      <w:r w:rsidRPr="00982F1C">
        <w:rPr>
          <w:b/>
          <w:bCs/>
        </w:rPr>
        <w:t>Greeting</w:t>
      </w:r>
      <w:r>
        <w:rPr>
          <w:b/>
          <w:bCs/>
          <w:sz w:val="26"/>
          <w:szCs w:val="26"/>
        </w:rPr>
        <w:t xml:space="preserve"> </w:t>
      </w:r>
    </w:p>
    <w:p w14:paraId="0EDD02B0" w14:textId="77777777" w:rsidR="00025F8C" w:rsidRPr="00622915" w:rsidRDefault="00025F8C" w:rsidP="00025F8C">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Cs/>
          <w:i/>
          <w:sz w:val="20"/>
        </w:rPr>
      </w:pPr>
      <w:r w:rsidRPr="00622915">
        <w:rPr>
          <w:bCs/>
          <w:i/>
          <w:sz w:val="20"/>
        </w:rPr>
        <w:t>Priest: In the name of the Father, and of the Son, and of the Holy Spirit.</w:t>
      </w:r>
    </w:p>
    <w:p w14:paraId="4FBCC7B8" w14:textId="77777777" w:rsidR="00025F8C" w:rsidRDefault="00025F8C" w:rsidP="00025F8C">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sz w:val="20"/>
        </w:rPr>
      </w:pPr>
      <w:r w:rsidRPr="00622915">
        <w:rPr>
          <w:b/>
          <w:bCs/>
          <w:sz w:val="20"/>
        </w:rPr>
        <w:t>People: Amen</w:t>
      </w:r>
    </w:p>
    <w:p w14:paraId="1846B703" w14:textId="77777777" w:rsidR="00025F8C" w:rsidRPr="00F17E81" w:rsidRDefault="00025F8C" w:rsidP="00A03E45">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4"/>
          <w:szCs w:val="4"/>
        </w:rPr>
      </w:pPr>
    </w:p>
    <w:p w14:paraId="6BE7A768" w14:textId="77777777" w:rsidR="00025F8C" w:rsidRDefault="00025F8C" w:rsidP="00025F8C">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Cs/>
          <w:i/>
          <w:sz w:val="20"/>
        </w:rPr>
      </w:pPr>
      <w:r w:rsidRPr="00622915">
        <w:rPr>
          <w:bCs/>
          <w:i/>
          <w:sz w:val="20"/>
        </w:rPr>
        <w:t xml:space="preserve">Priest: </w:t>
      </w:r>
      <w:r>
        <w:rPr>
          <w:bCs/>
          <w:i/>
          <w:sz w:val="20"/>
        </w:rPr>
        <w:t xml:space="preserve">The grace of our Lord Jesus Christ and the love of God </w:t>
      </w:r>
    </w:p>
    <w:p w14:paraId="310E3F43" w14:textId="77777777" w:rsidR="00025F8C" w:rsidRPr="00622915" w:rsidRDefault="00025F8C" w:rsidP="00025F8C">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Cs/>
          <w:i/>
          <w:sz w:val="20"/>
        </w:rPr>
      </w:pPr>
      <w:r>
        <w:rPr>
          <w:bCs/>
          <w:i/>
          <w:sz w:val="20"/>
        </w:rPr>
        <w:t>and the fellowship of the Holy Spirit be with you all.</w:t>
      </w:r>
    </w:p>
    <w:p w14:paraId="0A9DB832" w14:textId="77777777" w:rsidR="00025F8C" w:rsidRPr="006237B0" w:rsidRDefault="00025F8C" w:rsidP="00025F8C">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sz w:val="26"/>
          <w:szCs w:val="26"/>
        </w:rPr>
      </w:pPr>
      <w:r>
        <w:rPr>
          <w:b/>
          <w:bCs/>
          <w:sz w:val="20"/>
        </w:rPr>
        <w:t>People: And with your spirit</w:t>
      </w:r>
    </w:p>
    <w:p w14:paraId="5FB01B3F" w14:textId="44BF9F9B" w:rsidR="00025F8C" w:rsidRPr="00A03E45" w:rsidRDefault="00025F8C" w:rsidP="00025F8C">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bCs/>
        </w:rPr>
      </w:pPr>
    </w:p>
    <w:p w14:paraId="065AD38E" w14:textId="217052B1" w:rsidR="00A03E45" w:rsidRDefault="00A03E45" w:rsidP="00A03E45">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Cs/>
        </w:rPr>
      </w:pPr>
      <w:r w:rsidRPr="00A03E45">
        <w:rPr>
          <w:b/>
          <w:bCs/>
        </w:rPr>
        <w:t>Welcome</w:t>
      </w:r>
      <w:r>
        <w:rPr>
          <w:b/>
          <w:bCs/>
        </w:rPr>
        <w:t xml:space="preserve"> </w:t>
      </w:r>
      <w:r>
        <w:rPr>
          <w:bCs/>
          <w:i/>
        </w:rPr>
        <w:t xml:space="preserve">(please be seated)                                        </w:t>
      </w:r>
      <w:r>
        <w:rPr>
          <w:bCs/>
        </w:rPr>
        <w:t>Christopher Celenza, Ph.D., D. Phil.</w:t>
      </w:r>
    </w:p>
    <w:p w14:paraId="6D210187" w14:textId="29E588AC" w:rsidR="00A03E45" w:rsidRDefault="00A03E45" w:rsidP="00A03E45">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outlineLvl w:val="0"/>
        <w:rPr>
          <w:bCs/>
          <w:i/>
        </w:rPr>
      </w:pPr>
      <w:r>
        <w:rPr>
          <w:bCs/>
          <w:i/>
        </w:rPr>
        <w:t>Dean, Georgetown College</w:t>
      </w:r>
    </w:p>
    <w:p w14:paraId="65B8F7D6" w14:textId="77777777" w:rsidR="00A03E45" w:rsidRPr="00A03E45" w:rsidRDefault="00A03E45" w:rsidP="00A03E45">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outlineLvl w:val="0"/>
        <w:rPr>
          <w:bCs/>
          <w:i/>
        </w:rPr>
      </w:pPr>
    </w:p>
    <w:p w14:paraId="0F12F44F" w14:textId="77777777" w:rsidR="00025F8C" w:rsidRDefault="00A6236B" w:rsidP="00025F8C">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rPr>
      </w:pPr>
      <w:r>
        <w:rPr>
          <w:b/>
          <w:bCs/>
        </w:rPr>
        <w:t>Opening Prayer</w:t>
      </w:r>
      <w:r w:rsidR="00DC0095">
        <w:rPr>
          <w:b/>
          <w:bCs/>
        </w:rPr>
        <w:t xml:space="preserve"> </w:t>
      </w:r>
      <w:r w:rsidR="00DC0095" w:rsidRPr="00DC0095">
        <w:rPr>
          <w:bCs/>
          <w:i/>
          <w:sz w:val="22"/>
          <w:szCs w:val="22"/>
        </w:rPr>
        <w:t>(please stand)</w:t>
      </w:r>
    </w:p>
    <w:p w14:paraId="65333524" w14:textId="77777777" w:rsidR="00107631" w:rsidRPr="00DC0095" w:rsidRDefault="00107631" w:rsidP="003E6371">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bCs/>
        </w:rPr>
      </w:pPr>
    </w:p>
    <w:p w14:paraId="788A99FD" w14:textId="77777777" w:rsidR="00C37959" w:rsidRPr="0064148F" w:rsidRDefault="00C37959" w:rsidP="00E9672E">
      <w:pPr>
        <w:pBdr>
          <w:top w:val="single" w:sz="4" w:space="1" w:color="auto"/>
          <w:left w:val="single" w:sz="4" w:space="4" w:color="auto"/>
          <w:bottom w:val="single" w:sz="4" w:space="1" w:color="auto"/>
          <w:right w:val="single" w:sz="4" w:space="4" w:color="auto"/>
        </w:pBd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ascii="Book Antiqua" w:hAnsi="Book Antiqua"/>
          <w:b/>
          <w:bCs/>
          <w:smallCaps/>
          <w:color w:val="002060"/>
          <w:sz w:val="26"/>
          <w:szCs w:val="26"/>
        </w:rPr>
      </w:pPr>
      <w:r w:rsidRPr="0064148F">
        <w:rPr>
          <w:rFonts w:ascii="Book Antiqua" w:hAnsi="Book Antiqua"/>
          <w:b/>
          <w:smallCaps/>
          <w:color w:val="002060"/>
          <w:sz w:val="26"/>
          <w:szCs w:val="26"/>
        </w:rPr>
        <w:t>Liturgy of the Word</w:t>
      </w:r>
    </w:p>
    <w:p w14:paraId="78427F09" w14:textId="77777777" w:rsidR="00FB5C95" w:rsidRPr="00107631" w:rsidRDefault="00FB5C95" w:rsidP="00C37959">
      <w:pPr>
        <w:tabs>
          <w:tab w:val="right" w:pos="8640"/>
        </w:tabs>
        <w:rPr>
          <w:b/>
          <w:bCs/>
        </w:rPr>
      </w:pPr>
    </w:p>
    <w:p w14:paraId="2A106D7D" w14:textId="4E46C55E" w:rsidR="00025F8C" w:rsidRPr="007264CD" w:rsidRDefault="00025F8C" w:rsidP="00025F8C">
      <w:pPr>
        <w:tabs>
          <w:tab w:val="right" w:pos="8640"/>
        </w:tabs>
        <w:rPr>
          <w:bCs/>
          <w:sz w:val="22"/>
          <w:szCs w:val="22"/>
        </w:rPr>
      </w:pPr>
      <w:r w:rsidRPr="00BE1A9D">
        <w:rPr>
          <w:b/>
          <w:bCs/>
        </w:rPr>
        <w:t>Reading I</w:t>
      </w:r>
      <w:r>
        <w:rPr>
          <w:b/>
          <w:bCs/>
          <w:sz w:val="26"/>
          <w:szCs w:val="26"/>
        </w:rPr>
        <w:t xml:space="preserve"> </w:t>
      </w:r>
      <w:r>
        <w:rPr>
          <w:bCs/>
          <w:i/>
          <w:sz w:val="20"/>
        </w:rPr>
        <w:t>(please be seate</w:t>
      </w:r>
      <w:r w:rsidRPr="001C0F24">
        <w:rPr>
          <w:bCs/>
          <w:i/>
          <w:sz w:val="20"/>
        </w:rPr>
        <w:t>d)</w:t>
      </w:r>
      <w:r w:rsidRPr="00C37959">
        <w:rPr>
          <w:b/>
          <w:bCs/>
          <w:sz w:val="26"/>
          <w:szCs w:val="26"/>
        </w:rPr>
        <w:tab/>
      </w:r>
      <w:r w:rsidR="007264CD" w:rsidRPr="007264CD">
        <w:rPr>
          <w:bCs/>
          <w:sz w:val="22"/>
          <w:szCs w:val="22"/>
        </w:rPr>
        <w:t>Job 19: 1, 23-27a</w:t>
      </w:r>
    </w:p>
    <w:p w14:paraId="53451991" w14:textId="5305092B" w:rsidR="00025F8C" w:rsidRDefault="00025F8C" w:rsidP="00025F8C">
      <w:pPr>
        <w:tabs>
          <w:tab w:val="left" w:pos="720"/>
          <w:tab w:val="right" w:pos="8640"/>
        </w:tabs>
        <w:rPr>
          <w:bCs/>
          <w:sz w:val="22"/>
          <w:szCs w:val="22"/>
        </w:rPr>
      </w:pPr>
      <w:r>
        <w:rPr>
          <w:bCs/>
          <w:i/>
          <w:sz w:val="22"/>
          <w:szCs w:val="22"/>
        </w:rPr>
        <w:tab/>
      </w:r>
      <w:r w:rsidR="0064148F" w:rsidRPr="0064148F">
        <w:rPr>
          <w:bCs/>
          <w:sz w:val="22"/>
          <w:szCs w:val="22"/>
        </w:rPr>
        <w:t>Amy Phillips</w:t>
      </w:r>
      <w:r w:rsidR="00DC0095" w:rsidRPr="0064148F">
        <w:rPr>
          <w:bCs/>
          <w:sz w:val="22"/>
          <w:szCs w:val="22"/>
        </w:rPr>
        <w:t>, Lector</w:t>
      </w:r>
    </w:p>
    <w:p w14:paraId="6144E8F6" w14:textId="36960490" w:rsidR="00D65912" w:rsidRPr="00D65912" w:rsidRDefault="00D65912" w:rsidP="00025F8C">
      <w:pPr>
        <w:tabs>
          <w:tab w:val="left" w:pos="720"/>
          <w:tab w:val="right" w:pos="8640"/>
        </w:tabs>
        <w:rPr>
          <w:bCs/>
          <w:i/>
          <w:sz w:val="20"/>
          <w:szCs w:val="20"/>
        </w:rPr>
      </w:pPr>
      <w:r>
        <w:rPr>
          <w:bCs/>
          <w:sz w:val="22"/>
          <w:szCs w:val="22"/>
        </w:rPr>
        <w:tab/>
      </w:r>
      <w:r w:rsidRPr="00D65912">
        <w:rPr>
          <w:bCs/>
          <w:i/>
          <w:sz w:val="20"/>
          <w:szCs w:val="20"/>
        </w:rPr>
        <w:t>Rare Materials Cataloger</w:t>
      </w:r>
    </w:p>
    <w:p w14:paraId="2BAA128A" w14:textId="2BAE4D39" w:rsidR="00D65912" w:rsidRPr="00D65912" w:rsidRDefault="00D65912" w:rsidP="00025F8C">
      <w:pPr>
        <w:tabs>
          <w:tab w:val="left" w:pos="720"/>
          <w:tab w:val="right" w:pos="8640"/>
        </w:tabs>
        <w:rPr>
          <w:bCs/>
          <w:i/>
          <w:sz w:val="20"/>
          <w:szCs w:val="20"/>
        </w:rPr>
      </w:pPr>
      <w:r>
        <w:rPr>
          <w:bCs/>
          <w:i/>
          <w:sz w:val="20"/>
          <w:szCs w:val="20"/>
        </w:rPr>
        <w:tab/>
      </w:r>
      <w:r w:rsidRPr="00D65912">
        <w:rPr>
          <w:bCs/>
          <w:i/>
          <w:sz w:val="20"/>
          <w:szCs w:val="20"/>
        </w:rPr>
        <w:t>Woodstock Theological Library</w:t>
      </w:r>
    </w:p>
    <w:p w14:paraId="1CF2C29E" w14:textId="77777777" w:rsidR="00025F8C" w:rsidRPr="00BC6E5C" w:rsidRDefault="00025F8C" w:rsidP="00025F8C">
      <w:pPr>
        <w:tabs>
          <w:tab w:val="right" w:pos="8640"/>
        </w:tabs>
        <w:jc w:val="center"/>
        <w:rPr>
          <w:bCs/>
          <w:i/>
          <w:sz w:val="20"/>
        </w:rPr>
      </w:pPr>
      <w:r w:rsidRPr="00BC6E5C">
        <w:rPr>
          <w:bCs/>
          <w:i/>
          <w:sz w:val="20"/>
        </w:rPr>
        <w:t>Lector: The Word of the Lord.</w:t>
      </w:r>
    </w:p>
    <w:p w14:paraId="2820F34D" w14:textId="77777777" w:rsidR="00025F8C" w:rsidRPr="00BC6E5C" w:rsidRDefault="00025F8C" w:rsidP="00025F8C">
      <w:pPr>
        <w:tabs>
          <w:tab w:val="right" w:pos="8640"/>
        </w:tabs>
        <w:jc w:val="center"/>
        <w:rPr>
          <w:b/>
          <w:bCs/>
          <w:sz w:val="20"/>
        </w:rPr>
      </w:pPr>
      <w:r w:rsidRPr="00BC6E5C">
        <w:rPr>
          <w:b/>
          <w:bCs/>
          <w:sz w:val="20"/>
        </w:rPr>
        <w:t>People: Thanks be to God.</w:t>
      </w:r>
    </w:p>
    <w:p w14:paraId="1322AAE4" w14:textId="77777777" w:rsidR="00025F8C" w:rsidRPr="00742DEA" w:rsidRDefault="00025F8C" w:rsidP="00025F8C">
      <w:pPr>
        <w:tabs>
          <w:tab w:val="right" w:pos="8640"/>
        </w:tabs>
        <w:jc w:val="center"/>
        <w:rPr>
          <w:bCs/>
          <w:i/>
          <w:sz w:val="20"/>
        </w:rPr>
      </w:pPr>
    </w:p>
    <w:p w14:paraId="639EA413" w14:textId="6F4E1E6D" w:rsidR="00DC0095" w:rsidRPr="00DC0095" w:rsidRDefault="0064148F" w:rsidP="00BE41A9">
      <w:pPr>
        <w:tabs>
          <w:tab w:val="right" w:pos="8640"/>
        </w:tabs>
        <w:rPr>
          <w:bCs/>
          <w:i/>
          <w:sz w:val="20"/>
          <w:szCs w:val="20"/>
        </w:rPr>
      </w:pPr>
      <w:r>
        <w:rPr>
          <w:noProof/>
        </w:rPr>
        <w:lastRenderedPageBreak/>
        <mc:AlternateContent>
          <mc:Choice Requires="wps">
            <w:drawing>
              <wp:anchor distT="0" distB="0" distL="114300" distR="114300" simplePos="0" relativeHeight="251657728" behindDoc="0" locked="0" layoutInCell="1" allowOverlap="1" wp14:anchorId="4A9EE683" wp14:editId="4CFDFD24">
                <wp:simplePos x="0" y="0"/>
                <wp:positionH relativeFrom="column">
                  <wp:posOffset>5486400</wp:posOffset>
                </wp:positionH>
                <wp:positionV relativeFrom="paragraph">
                  <wp:posOffset>2418080</wp:posOffset>
                </wp:positionV>
                <wp:extent cx="3677285" cy="0"/>
                <wp:effectExtent l="25400" t="7474585" r="43815" b="749236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7285" cy="0"/>
                        </a:xfrm>
                        <a:prstGeom prst="straightConnector1">
                          <a:avLst/>
                        </a:prstGeom>
                        <a:noFill/>
                        <a:ln w="317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D011B2A" id="_x0000_t32" coordsize="21600,21600" o:spt="32" o:oned="t" path="m0,0l21600,21600e" filled="f">
                <v:path arrowok="t" fillok="f" o:connecttype="none"/>
                <o:lock v:ext="edit" shapetype="t"/>
              </v:shapetype>
              <v:shape id="AutoShape 40" o:spid="_x0000_s1026" type="#_x0000_t32" style="position:absolute;margin-left:6in;margin-top:190.4pt;width:289.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" strokecolor="#002060" strokeweight="2.5pt"/>
            </w:pict>
          </mc:Fallback>
        </mc:AlternateContent>
      </w:r>
      <w:r w:rsidR="00025F8C" w:rsidRPr="00BE1A9D">
        <w:rPr>
          <w:b/>
          <w:bCs/>
        </w:rPr>
        <w:t>Responsorial Psalm</w:t>
      </w:r>
      <w:r w:rsidR="00025F8C" w:rsidRPr="00BE1A9D">
        <w:rPr>
          <w:b/>
          <w:bCs/>
        </w:rPr>
        <w:tab/>
        <w:t xml:space="preserve">   </w:t>
      </w:r>
    </w:p>
    <w:p w14:paraId="580961DD" w14:textId="77777777" w:rsidR="00025F8C" w:rsidRPr="00E46C61" w:rsidRDefault="00025F8C" w:rsidP="00025F8C">
      <w:pPr>
        <w:tabs>
          <w:tab w:val="right" w:pos="8640"/>
        </w:tabs>
        <w:rPr>
          <w:b/>
          <w:bCs/>
          <w:sz w:val="8"/>
          <w:szCs w:val="8"/>
        </w:rPr>
      </w:pPr>
    </w:p>
    <w:p w14:paraId="7AFC49E0" w14:textId="77777777" w:rsidR="00025F8C" w:rsidRDefault="0064148F" w:rsidP="00BE41A9">
      <w:pPr>
        <w:tabs>
          <w:tab w:val="right" w:pos="8640"/>
        </w:tabs>
        <w:jc w:val="center"/>
        <w:rPr>
          <w:b/>
          <w:noProof/>
          <w:sz w:val="20"/>
        </w:rPr>
      </w:pPr>
      <w:r w:rsidRPr="00BE41A9">
        <w:rPr>
          <w:b/>
          <w:noProof/>
          <w:sz w:val="20"/>
        </w:rPr>
        <w:drawing>
          <wp:inline distT="0" distB="0" distL="0" distR="0" wp14:anchorId="46E527D8" wp14:editId="1CED5AAC">
            <wp:extent cx="4737100" cy="1211816"/>
            <wp:effectExtent l="0" t="0" r="0" b="762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2247" cy="1215691"/>
                    </a:xfrm>
                    <a:prstGeom prst="rect">
                      <a:avLst/>
                    </a:prstGeom>
                    <a:noFill/>
                    <a:ln>
                      <a:noFill/>
                    </a:ln>
                  </pic:spPr>
                </pic:pic>
              </a:graphicData>
            </a:graphic>
          </wp:inline>
        </w:drawing>
      </w:r>
    </w:p>
    <w:p w14:paraId="3BAB1A79" w14:textId="77777777" w:rsidR="00BE41A9" w:rsidRPr="00DC0095" w:rsidRDefault="0064148F" w:rsidP="00BE41A9">
      <w:pPr>
        <w:tabs>
          <w:tab w:val="right" w:pos="8640"/>
        </w:tabs>
        <w:jc w:val="center"/>
        <w:rPr>
          <w:b/>
          <w:bCs/>
          <w:sz w:val="20"/>
          <w:szCs w:val="20"/>
        </w:rPr>
      </w:pPr>
      <w:r w:rsidRPr="00BE41A9">
        <w:rPr>
          <w:b/>
          <w:noProof/>
          <w:sz w:val="20"/>
        </w:rPr>
        <w:drawing>
          <wp:inline distT="0" distB="0" distL="0" distR="0" wp14:anchorId="1F47F97F" wp14:editId="21235902">
            <wp:extent cx="4546600" cy="301560"/>
            <wp:effectExtent l="0" t="0" r="0" b="381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99904" cy="318361"/>
                    </a:xfrm>
                    <a:prstGeom prst="rect">
                      <a:avLst/>
                    </a:prstGeom>
                    <a:noFill/>
                    <a:ln>
                      <a:noFill/>
                    </a:ln>
                  </pic:spPr>
                </pic:pic>
              </a:graphicData>
            </a:graphic>
          </wp:inline>
        </w:drawing>
      </w:r>
    </w:p>
    <w:p w14:paraId="2E2376CA" w14:textId="77777777" w:rsidR="00BE41A9" w:rsidRPr="00D65912" w:rsidRDefault="00BE41A9" w:rsidP="00025F8C">
      <w:pPr>
        <w:tabs>
          <w:tab w:val="right" w:pos="8640"/>
        </w:tabs>
        <w:rPr>
          <w:b/>
          <w:bCs/>
          <w:sz w:val="16"/>
          <w:szCs w:val="16"/>
        </w:rPr>
      </w:pPr>
    </w:p>
    <w:p w14:paraId="2190ED44" w14:textId="249C6E65" w:rsidR="00025F8C" w:rsidRPr="007264CD" w:rsidRDefault="00025F8C" w:rsidP="00025F8C">
      <w:pPr>
        <w:tabs>
          <w:tab w:val="right" w:pos="8640"/>
        </w:tabs>
        <w:rPr>
          <w:bCs/>
          <w:sz w:val="22"/>
          <w:szCs w:val="22"/>
        </w:rPr>
      </w:pPr>
      <w:r w:rsidRPr="00BE1A9D">
        <w:rPr>
          <w:b/>
          <w:bCs/>
        </w:rPr>
        <w:t>Reading II</w:t>
      </w:r>
      <w:r w:rsidRPr="00BE1A9D">
        <w:rPr>
          <w:b/>
          <w:bCs/>
        </w:rPr>
        <w:tab/>
      </w:r>
      <w:r w:rsidR="007264CD" w:rsidRPr="007264CD">
        <w:rPr>
          <w:bCs/>
          <w:sz w:val="22"/>
          <w:szCs w:val="22"/>
        </w:rPr>
        <w:t>Revelation 21: 1-5a, 6b-7</w:t>
      </w:r>
    </w:p>
    <w:p w14:paraId="4FEB00ED" w14:textId="77777777" w:rsidR="00025F8C" w:rsidRDefault="00025F8C" w:rsidP="00D65912">
      <w:pPr>
        <w:tabs>
          <w:tab w:val="left" w:pos="720"/>
          <w:tab w:val="right" w:pos="8640"/>
        </w:tabs>
        <w:rPr>
          <w:bCs/>
          <w:sz w:val="22"/>
          <w:szCs w:val="22"/>
        </w:rPr>
      </w:pPr>
      <w:r>
        <w:rPr>
          <w:bCs/>
          <w:i/>
          <w:sz w:val="22"/>
          <w:szCs w:val="22"/>
        </w:rPr>
        <w:tab/>
      </w:r>
      <w:r w:rsidR="0064148F" w:rsidRPr="0064148F">
        <w:rPr>
          <w:bCs/>
          <w:sz w:val="22"/>
          <w:szCs w:val="22"/>
        </w:rPr>
        <w:t>Julia Lamm</w:t>
      </w:r>
      <w:r w:rsidR="00DC0095" w:rsidRPr="0064148F">
        <w:rPr>
          <w:bCs/>
          <w:sz w:val="22"/>
          <w:szCs w:val="22"/>
        </w:rPr>
        <w:t>, Lector</w:t>
      </w:r>
    </w:p>
    <w:p w14:paraId="71BE9BCE" w14:textId="77777777" w:rsidR="00D65912" w:rsidRDefault="00D65912" w:rsidP="00D65912">
      <w:pPr>
        <w:tabs>
          <w:tab w:val="left" w:pos="720"/>
          <w:tab w:val="right" w:pos="8640"/>
        </w:tabs>
        <w:rPr>
          <w:bCs/>
          <w:i/>
          <w:sz w:val="20"/>
          <w:szCs w:val="20"/>
        </w:rPr>
      </w:pPr>
      <w:r>
        <w:rPr>
          <w:bCs/>
          <w:sz w:val="22"/>
          <w:szCs w:val="22"/>
        </w:rPr>
        <w:tab/>
      </w:r>
      <w:r>
        <w:rPr>
          <w:bCs/>
          <w:i/>
          <w:sz w:val="20"/>
          <w:szCs w:val="20"/>
        </w:rPr>
        <w:t>Professor</w:t>
      </w:r>
      <w:r w:rsidRPr="00D65912">
        <w:rPr>
          <w:bCs/>
          <w:i/>
          <w:sz w:val="20"/>
          <w:szCs w:val="20"/>
        </w:rPr>
        <w:t xml:space="preserve"> </w:t>
      </w:r>
    </w:p>
    <w:p w14:paraId="21EFBDEB" w14:textId="2A1ABCC7" w:rsidR="00D65912" w:rsidRPr="00D65912" w:rsidRDefault="00D65912" w:rsidP="00D65912">
      <w:pPr>
        <w:tabs>
          <w:tab w:val="left" w:pos="720"/>
          <w:tab w:val="right" w:pos="8640"/>
        </w:tabs>
        <w:rPr>
          <w:bCs/>
          <w:i/>
          <w:color w:val="FF0000"/>
          <w:sz w:val="20"/>
          <w:szCs w:val="20"/>
        </w:rPr>
      </w:pPr>
      <w:r>
        <w:rPr>
          <w:bCs/>
          <w:i/>
          <w:sz w:val="20"/>
          <w:szCs w:val="20"/>
        </w:rPr>
        <w:tab/>
      </w:r>
      <w:r w:rsidRPr="00D65912">
        <w:rPr>
          <w:bCs/>
          <w:i/>
          <w:sz w:val="20"/>
          <w:szCs w:val="20"/>
        </w:rPr>
        <w:t>Department of Theology and Religious Studies</w:t>
      </w:r>
    </w:p>
    <w:p w14:paraId="058F58EC" w14:textId="77777777" w:rsidR="00025F8C" w:rsidRPr="00BC6E5C" w:rsidRDefault="00025F8C" w:rsidP="00D65912">
      <w:pPr>
        <w:tabs>
          <w:tab w:val="right" w:pos="8640"/>
        </w:tabs>
        <w:jc w:val="center"/>
        <w:rPr>
          <w:bCs/>
          <w:i/>
          <w:sz w:val="20"/>
        </w:rPr>
      </w:pPr>
      <w:r w:rsidRPr="00BC6E5C">
        <w:rPr>
          <w:bCs/>
          <w:i/>
          <w:sz w:val="20"/>
        </w:rPr>
        <w:t>Lector: The Word of the Lord.</w:t>
      </w:r>
    </w:p>
    <w:p w14:paraId="6752FA86" w14:textId="77777777" w:rsidR="00025F8C" w:rsidRPr="00ED42A1" w:rsidRDefault="00025F8C" w:rsidP="00D65912">
      <w:pPr>
        <w:tabs>
          <w:tab w:val="left" w:pos="720"/>
          <w:tab w:val="right" w:pos="8640"/>
        </w:tabs>
        <w:jc w:val="center"/>
        <w:rPr>
          <w:bCs/>
          <w:i/>
          <w:sz w:val="22"/>
          <w:szCs w:val="22"/>
        </w:rPr>
      </w:pPr>
      <w:r w:rsidRPr="00BC6E5C">
        <w:rPr>
          <w:b/>
          <w:bCs/>
          <w:sz w:val="20"/>
        </w:rPr>
        <w:t>People: Thanks be to God.</w:t>
      </w:r>
    </w:p>
    <w:p w14:paraId="7561C7A2" w14:textId="77777777" w:rsidR="00025F8C" w:rsidRPr="00D65912" w:rsidRDefault="00025F8C" w:rsidP="00025F8C">
      <w:pPr>
        <w:tabs>
          <w:tab w:val="right" w:pos="8640"/>
        </w:tabs>
        <w:jc w:val="center"/>
        <w:rPr>
          <w:b/>
          <w:bCs/>
          <w:sz w:val="16"/>
          <w:szCs w:val="16"/>
        </w:rPr>
      </w:pPr>
    </w:p>
    <w:p w14:paraId="433493B4" w14:textId="77777777" w:rsidR="00025F8C" w:rsidRPr="00635F99" w:rsidRDefault="00025F8C" w:rsidP="00025F8C">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6"/>
          <w:szCs w:val="26"/>
        </w:rPr>
      </w:pPr>
      <w:r w:rsidRPr="00BE1A9D">
        <w:rPr>
          <w:b/>
          <w:bCs/>
        </w:rPr>
        <w:t>Gospel Acclamation</w:t>
      </w:r>
      <w:r>
        <w:rPr>
          <w:b/>
          <w:bCs/>
          <w:sz w:val="26"/>
          <w:szCs w:val="26"/>
        </w:rPr>
        <w:t xml:space="preserve"> </w:t>
      </w:r>
      <w:r w:rsidRPr="001C0F24">
        <w:rPr>
          <w:bCs/>
          <w:i/>
          <w:sz w:val="20"/>
        </w:rPr>
        <w:t>(please stand)</w:t>
      </w:r>
    </w:p>
    <w:p w14:paraId="531331FD" w14:textId="77777777" w:rsidR="00025F8C" w:rsidRPr="00635F99" w:rsidRDefault="00025F8C" w:rsidP="00025F8C">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8"/>
          <w:szCs w:val="8"/>
        </w:rPr>
      </w:pPr>
    </w:p>
    <w:p w14:paraId="22718955" w14:textId="77777777" w:rsidR="00025F8C" w:rsidRPr="00E43729" w:rsidRDefault="0064148F" w:rsidP="00025F8C">
      <w:pPr>
        <w:tabs>
          <w:tab w:val="left" w:pos="720"/>
          <w:tab w:val="right" w:pos="9360"/>
        </w:tabs>
        <w:jc w:val="center"/>
        <w:rPr>
          <w:b/>
          <w:bCs/>
          <w:sz w:val="28"/>
          <w:szCs w:val="28"/>
        </w:rPr>
      </w:pPr>
      <w:r w:rsidRPr="00830255">
        <w:rPr>
          <w:b/>
          <w:noProof/>
          <w:sz w:val="28"/>
          <w:szCs w:val="28"/>
        </w:rPr>
        <w:drawing>
          <wp:inline distT="0" distB="0" distL="0" distR="0" wp14:anchorId="28B89B30" wp14:editId="33FF3D70">
            <wp:extent cx="4572000" cy="1294190"/>
            <wp:effectExtent l="0" t="0" r="0" b="127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4621" cy="1294932"/>
                    </a:xfrm>
                    <a:prstGeom prst="rect">
                      <a:avLst/>
                    </a:prstGeom>
                    <a:noFill/>
                    <a:ln>
                      <a:noFill/>
                    </a:ln>
                  </pic:spPr>
                </pic:pic>
              </a:graphicData>
            </a:graphic>
          </wp:inline>
        </w:drawing>
      </w:r>
    </w:p>
    <w:p w14:paraId="78AE5439" w14:textId="77777777" w:rsidR="00025F8C" w:rsidRPr="00D65912" w:rsidRDefault="00025F8C" w:rsidP="00025F8C">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16"/>
          <w:szCs w:val="16"/>
        </w:rPr>
      </w:pPr>
    </w:p>
    <w:p w14:paraId="52E20073" w14:textId="5D29DE96" w:rsidR="00025F8C" w:rsidRPr="00965D56" w:rsidRDefault="00025F8C" w:rsidP="005D376F">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BE1A9D">
        <w:rPr>
          <w:b/>
          <w:bCs/>
        </w:rPr>
        <w:t>Gospel</w:t>
      </w:r>
      <w:r w:rsidRPr="00BE1A9D">
        <w:rPr>
          <w:b/>
          <w:bCs/>
        </w:rPr>
        <w:tab/>
      </w:r>
      <w:r w:rsidRPr="00BE1A9D">
        <w:rPr>
          <w:b/>
          <w:bCs/>
        </w:rPr>
        <w:tab/>
      </w:r>
      <w:r w:rsidRPr="00BE1A9D">
        <w:rPr>
          <w:b/>
          <w:bCs/>
        </w:rPr>
        <w:tab/>
      </w:r>
      <w:r w:rsidRPr="00BE1A9D">
        <w:rPr>
          <w:b/>
          <w:bCs/>
        </w:rPr>
        <w:tab/>
      </w:r>
      <w:r w:rsidRPr="00BE1A9D">
        <w:rPr>
          <w:b/>
          <w:bCs/>
        </w:rPr>
        <w:tab/>
      </w:r>
      <w:r w:rsidRPr="00BE1A9D">
        <w:rPr>
          <w:b/>
          <w:bCs/>
        </w:rPr>
        <w:tab/>
      </w:r>
      <w:r w:rsidRPr="00BE1A9D">
        <w:rPr>
          <w:b/>
          <w:bCs/>
        </w:rPr>
        <w:tab/>
      </w:r>
      <w:r w:rsidR="005D376F">
        <w:rPr>
          <w:b/>
          <w:bCs/>
        </w:rPr>
        <w:t xml:space="preserve">                        </w:t>
      </w:r>
      <w:r w:rsidR="005D376F">
        <w:rPr>
          <w:b/>
          <w:bCs/>
        </w:rPr>
        <w:tab/>
      </w:r>
      <w:r w:rsidR="00965D56">
        <w:rPr>
          <w:b/>
          <w:bCs/>
        </w:rPr>
        <w:t xml:space="preserve"> </w:t>
      </w:r>
      <w:r w:rsidR="00965D56" w:rsidRPr="00965D56">
        <w:rPr>
          <w:bCs/>
          <w:sz w:val="22"/>
          <w:szCs w:val="22"/>
        </w:rPr>
        <w:t>Luke 12: 35-38</w:t>
      </w:r>
    </w:p>
    <w:p w14:paraId="43380B6D" w14:textId="77777777" w:rsidR="00025F8C" w:rsidRPr="00BC6E5C" w:rsidRDefault="00025F8C" w:rsidP="00025F8C">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i/>
          <w:sz w:val="20"/>
        </w:rPr>
      </w:pPr>
      <w:r w:rsidRPr="00BC6E5C">
        <w:rPr>
          <w:bCs/>
          <w:i/>
          <w:sz w:val="20"/>
        </w:rPr>
        <w:t>Priest: The Lord be with you.</w:t>
      </w:r>
    </w:p>
    <w:p w14:paraId="581B31A8" w14:textId="77777777" w:rsidR="00025F8C" w:rsidRDefault="00025F8C" w:rsidP="00025F8C">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rPr>
      </w:pPr>
      <w:r w:rsidRPr="00BC6E5C">
        <w:rPr>
          <w:b/>
          <w:bCs/>
          <w:sz w:val="20"/>
        </w:rPr>
        <w:t>People: And with your spirit.</w:t>
      </w:r>
    </w:p>
    <w:p w14:paraId="264CEACD" w14:textId="77777777" w:rsidR="00025F8C" w:rsidRDefault="00025F8C" w:rsidP="00025F8C">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8"/>
          <w:szCs w:val="8"/>
        </w:rPr>
      </w:pPr>
    </w:p>
    <w:p w14:paraId="6FD87C1B" w14:textId="20D76336" w:rsidR="00025F8C" w:rsidRDefault="00025F8C" w:rsidP="00025F8C">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i/>
          <w:sz w:val="20"/>
        </w:rPr>
      </w:pPr>
      <w:r w:rsidRPr="00BC6E5C">
        <w:rPr>
          <w:bCs/>
          <w:i/>
          <w:sz w:val="20"/>
        </w:rPr>
        <w:t xml:space="preserve">Priest: A reading from the Holy Gospel according to </w:t>
      </w:r>
      <w:r w:rsidR="00965D56" w:rsidRPr="00965D56">
        <w:rPr>
          <w:bCs/>
          <w:i/>
          <w:sz w:val="20"/>
        </w:rPr>
        <w:t>Luke</w:t>
      </w:r>
      <w:r>
        <w:rPr>
          <w:bCs/>
          <w:i/>
          <w:sz w:val="20"/>
        </w:rPr>
        <w:t>.</w:t>
      </w:r>
    </w:p>
    <w:p w14:paraId="5F1E1C81" w14:textId="77777777" w:rsidR="00025F8C" w:rsidRDefault="00025F8C" w:rsidP="00025F8C">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rPr>
      </w:pPr>
      <w:r w:rsidRPr="00BC6E5C">
        <w:rPr>
          <w:b/>
          <w:bCs/>
          <w:sz w:val="20"/>
        </w:rPr>
        <w:t>People: Glory to you, O lord.</w:t>
      </w:r>
    </w:p>
    <w:p w14:paraId="21387514" w14:textId="77777777" w:rsidR="00025F8C" w:rsidRPr="00BC6E5C" w:rsidRDefault="00025F8C" w:rsidP="00025F8C">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8"/>
          <w:szCs w:val="8"/>
        </w:rPr>
      </w:pPr>
    </w:p>
    <w:p w14:paraId="0DF04F8B" w14:textId="77777777" w:rsidR="00025F8C" w:rsidRDefault="00025F8C" w:rsidP="00025F8C">
      <w:pPr>
        <w:jc w:val="center"/>
      </w:pPr>
      <w:r>
        <w:rPr>
          <w:b/>
          <w:bCs/>
          <w:sz w:val="20"/>
        </w:rPr>
        <w:t>~</w:t>
      </w:r>
      <w:r w:rsidRPr="00BC6E5C">
        <w:rPr>
          <w:bCs/>
          <w:i/>
          <w:sz w:val="20"/>
        </w:rPr>
        <w:t>Following the Gospel</w:t>
      </w:r>
      <w:r>
        <w:rPr>
          <w:b/>
          <w:bCs/>
          <w:sz w:val="20"/>
        </w:rPr>
        <w:t>~</w:t>
      </w:r>
    </w:p>
    <w:p w14:paraId="572841B7" w14:textId="77777777" w:rsidR="00025F8C" w:rsidRPr="00BC6E5C" w:rsidRDefault="00025F8C" w:rsidP="00025F8C">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i/>
          <w:sz w:val="20"/>
        </w:rPr>
      </w:pPr>
      <w:r w:rsidRPr="00BC6E5C">
        <w:rPr>
          <w:bCs/>
          <w:i/>
          <w:sz w:val="20"/>
        </w:rPr>
        <w:t>Priest: The Gospel of the Lord</w:t>
      </w:r>
    </w:p>
    <w:p w14:paraId="3E6DE87D" w14:textId="77777777" w:rsidR="00025F8C" w:rsidRPr="00BC6E5C" w:rsidRDefault="00025F8C" w:rsidP="00025F8C">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rPr>
      </w:pPr>
      <w:r>
        <w:rPr>
          <w:b/>
          <w:bCs/>
          <w:sz w:val="20"/>
        </w:rPr>
        <w:t>People: Praise to you, Lord Jesus Christ.</w:t>
      </w:r>
    </w:p>
    <w:p w14:paraId="197CE98A" w14:textId="77777777" w:rsidR="00025F8C" w:rsidRPr="00D65912" w:rsidRDefault="00025F8C" w:rsidP="00025F8C">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16"/>
          <w:szCs w:val="16"/>
        </w:rPr>
      </w:pPr>
    </w:p>
    <w:p w14:paraId="68181CB6" w14:textId="77777777" w:rsidR="00DC0095" w:rsidRDefault="00025F8C" w:rsidP="00025F8C">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Cs/>
          <w:sz w:val="22"/>
          <w:szCs w:val="22"/>
        </w:rPr>
      </w:pPr>
      <w:r w:rsidRPr="00BE1A9D">
        <w:rPr>
          <w:b/>
          <w:bCs/>
        </w:rPr>
        <w:t>Homily</w:t>
      </w:r>
      <w:r>
        <w:rPr>
          <w:b/>
          <w:bCs/>
          <w:sz w:val="26"/>
          <w:szCs w:val="26"/>
        </w:rPr>
        <w:t xml:space="preserve"> </w:t>
      </w:r>
      <w:r>
        <w:rPr>
          <w:bCs/>
          <w:i/>
          <w:sz w:val="20"/>
        </w:rPr>
        <w:t>(please be seate</w:t>
      </w:r>
      <w:r w:rsidRPr="001C0F24">
        <w:rPr>
          <w:bCs/>
          <w:i/>
          <w:sz w:val="20"/>
        </w:rPr>
        <w:t>d)</w:t>
      </w:r>
      <w:r w:rsidR="005D376F">
        <w:rPr>
          <w:bCs/>
          <w:i/>
          <w:sz w:val="20"/>
        </w:rPr>
        <w:tab/>
      </w:r>
      <w:r w:rsidR="005D376F">
        <w:rPr>
          <w:bCs/>
          <w:i/>
          <w:sz w:val="20"/>
        </w:rPr>
        <w:tab/>
      </w:r>
      <w:r w:rsidR="005D376F">
        <w:rPr>
          <w:bCs/>
          <w:i/>
          <w:sz w:val="20"/>
        </w:rPr>
        <w:tab/>
      </w:r>
      <w:r w:rsidR="005D376F">
        <w:rPr>
          <w:bCs/>
          <w:i/>
          <w:sz w:val="20"/>
        </w:rPr>
        <w:tab/>
      </w:r>
      <w:r w:rsidR="005D376F">
        <w:rPr>
          <w:bCs/>
          <w:i/>
          <w:sz w:val="20"/>
        </w:rPr>
        <w:tab/>
        <w:t xml:space="preserve">               </w:t>
      </w:r>
      <w:r w:rsidR="005D376F" w:rsidRPr="005D376F">
        <w:rPr>
          <w:bCs/>
          <w:sz w:val="22"/>
          <w:szCs w:val="22"/>
        </w:rPr>
        <w:t>Rev. Dan Madigan, S.J.</w:t>
      </w:r>
    </w:p>
    <w:p w14:paraId="00125A32" w14:textId="77777777" w:rsidR="00DC0095" w:rsidRDefault="00DC0095" w:rsidP="00DC0095">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outlineLvl w:val="0"/>
        <w:rPr>
          <w:bCs/>
          <w:i/>
          <w:sz w:val="20"/>
        </w:rPr>
      </w:pPr>
      <w:r w:rsidRPr="00DC0095">
        <w:rPr>
          <w:bCs/>
          <w:i/>
          <w:sz w:val="20"/>
        </w:rPr>
        <w:t>Director of Graduate Studies; Jeanette W. and Otto J. Ruesch Family Associate Professor</w:t>
      </w:r>
    </w:p>
    <w:p w14:paraId="5B1AEF1A" w14:textId="77777777" w:rsidR="00DC0095" w:rsidRPr="00DC0095" w:rsidRDefault="00DC0095" w:rsidP="00DC0095">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outlineLvl w:val="0"/>
        <w:rPr>
          <w:bCs/>
          <w:i/>
          <w:sz w:val="20"/>
        </w:rPr>
      </w:pPr>
      <w:r>
        <w:rPr>
          <w:bCs/>
          <w:i/>
          <w:sz w:val="20"/>
        </w:rPr>
        <w:t>Department of Theology and Religious Studies</w:t>
      </w:r>
    </w:p>
    <w:p w14:paraId="3353A877" w14:textId="77777777" w:rsidR="00025F8C" w:rsidRPr="00D65912" w:rsidRDefault="005D376F" w:rsidP="00025F8C">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Cs/>
          <w:sz w:val="16"/>
          <w:szCs w:val="16"/>
        </w:rPr>
      </w:pPr>
      <w:r>
        <w:rPr>
          <w:bCs/>
          <w:sz w:val="20"/>
        </w:rPr>
        <w:t xml:space="preserve"> </w:t>
      </w:r>
    </w:p>
    <w:p w14:paraId="2B72B38D" w14:textId="77777777" w:rsidR="00025F8C" w:rsidRPr="00DC0095" w:rsidRDefault="00025F8C" w:rsidP="00DC0095">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6"/>
          <w:szCs w:val="26"/>
        </w:rPr>
      </w:pPr>
      <w:r w:rsidRPr="00BE1A9D">
        <w:rPr>
          <w:b/>
          <w:bCs/>
        </w:rPr>
        <w:t>Prayers of the Faithful</w:t>
      </w:r>
      <w:r>
        <w:rPr>
          <w:b/>
          <w:bCs/>
          <w:sz w:val="26"/>
          <w:szCs w:val="26"/>
        </w:rPr>
        <w:t xml:space="preserve"> </w:t>
      </w:r>
      <w:r w:rsidRPr="001C0F24">
        <w:rPr>
          <w:bCs/>
          <w:i/>
          <w:sz w:val="20"/>
        </w:rPr>
        <w:t>(please stand)</w:t>
      </w:r>
      <w:r w:rsidRPr="00C37959">
        <w:rPr>
          <w:sz w:val="26"/>
          <w:szCs w:val="26"/>
        </w:rPr>
        <w:tab/>
      </w:r>
      <w:r>
        <w:rPr>
          <w:sz w:val="26"/>
          <w:szCs w:val="26"/>
        </w:rPr>
        <w:tab/>
        <w:t xml:space="preserve">       </w:t>
      </w:r>
      <w:r w:rsidR="00DC0095">
        <w:rPr>
          <w:sz w:val="26"/>
          <w:szCs w:val="26"/>
        </w:rPr>
        <w:t xml:space="preserve">           </w:t>
      </w:r>
      <w:r w:rsidRPr="00BE1A9D">
        <w:rPr>
          <w:i/>
          <w:iCs/>
        </w:rPr>
        <w:t>Response:</w:t>
      </w:r>
      <w:r w:rsidRPr="00BE1A9D">
        <w:t xml:space="preserve"> Lord, hear our prayer</w:t>
      </w:r>
    </w:p>
    <w:p w14:paraId="6A5EE549" w14:textId="77777777" w:rsidR="000450F9" w:rsidRDefault="00025F8C" w:rsidP="000450F9">
      <w:pPr>
        <w:tabs>
          <w:tab w:val="left" w:pos="720"/>
          <w:tab w:val="center" w:pos="4320"/>
        </w:tabs>
        <w:rPr>
          <w:sz w:val="22"/>
          <w:szCs w:val="22"/>
        </w:rPr>
      </w:pPr>
      <w:r>
        <w:rPr>
          <w:sz w:val="26"/>
          <w:szCs w:val="26"/>
        </w:rPr>
        <w:tab/>
      </w:r>
      <w:r w:rsidR="0064148F" w:rsidRPr="0064148F">
        <w:rPr>
          <w:sz w:val="22"/>
          <w:szCs w:val="22"/>
        </w:rPr>
        <w:t>Brian Flanagan</w:t>
      </w:r>
      <w:r w:rsidR="00DC0095" w:rsidRPr="0064148F">
        <w:rPr>
          <w:sz w:val="22"/>
          <w:szCs w:val="22"/>
        </w:rPr>
        <w:t>, Lector</w:t>
      </w:r>
    </w:p>
    <w:p w14:paraId="04D36250" w14:textId="70E19FCF" w:rsidR="00965D56" w:rsidRPr="00965D56" w:rsidRDefault="00965D56" w:rsidP="000450F9">
      <w:pPr>
        <w:tabs>
          <w:tab w:val="left" w:pos="720"/>
          <w:tab w:val="center" w:pos="4320"/>
        </w:tabs>
        <w:rPr>
          <w:i/>
          <w:sz w:val="20"/>
          <w:szCs w:val="20"/>
        </w:rPr>
      </w:pPr>
      <w:r>
        <w:rPr>
          <w:sz w:val="22"/>
          <w:szCs w:val="22"/>
        </w:rPr>
        <w:tab/>
      </w:r>
      <w:r w:rsidRPr="00965D56">
        <w:rPr>
          <w:i/>
          <w:sz w:val="20"/>
          <w:szCs w:val="20"/>
        </w:rPr>
        <w:t>Associate Professor of Theology and Religious Studies</w:t>
      </w:r>
    </w:p>
    <w:p w14:paraId="558F2325" w14:textId="61E4CF45" w:rsidR="00331A48" w:rsidRPr="00D65912" w:rsidRDefault="00965D56" w:rsidP="00752094">
      <w:pPr>
        <w:tabs>
          <w:tab w:val="left" w:pos="720"/>
          <w:tab w:val="center" w:pos="4320"/>
        </w:tabs>
        <w:rPr>
          <w:color w:val="FF0000"/>
          <w:sz w:val="22"/>
          <w:szCs w:val="22"/>
        </w:rPr>
      </w:pPr>
      <w:r w:rsidRPr="00965D56">
        <w:rPr>
          <w:i/>
          <w:sz w:val="20"/>
          <w:szCs w:val="20"/>
        </w:rPr>
        <w:tab/>
        <w:t>Marymount University</w:t>
      </w:r>
    </w:p>
    <w:p w14:paraId="6F44256B" w14:textId="77777777" w:rsidR="003A437A" w:rsidRPr="0064148F" w:rsidRDefault="003A437A" w:rsidP="00E9672E">
      <w:pPr>
        <w:pBdr>
          <w:top w:val="single" w:sz="4" w:space="1" w:color="auto"/>
          <w:left w:val="single" w:sz="4" w:space="4" w:color="auto"/>
          <w:bottom w:val="single" w:sz="4" w:space="1" w:color="auto"/>
          <w:right w:val="single" w:sz="4" w:space="4" w:color="auto"/>
        </w:pBdr>
        <w:jc w:val="center"/>
        <w:outlineLvl w:val="0"/>
        <w:rPr>
          <w:b/>
          <w:smallCaps/>
          <w:color w:val="002060"/>
          <w:sz w:val="26"/>
          <w:szCs w:val="26"/>
        </w:rPr>
      </w:pPr>
      <w:r w:rsidRPr="0064148F">
        <w:rPr>
          <w:b/>
          <w:color w:val="002060"/>
          <w:sz w:val="26"/>
          <w:szCs w:val="26"/>
          <w:lang w:val="en-CA"/>
        </w:rPr>
        <w:lastRenderedPageBreak/>
        <w:fldChar w:fldCharType="begin"/>
      </w:r>
      <w:r w:rsidRPr="0064148F">
        <w:rPr>
          <w:b/>
          <w:color w:val="002060"/>
          <w:sz w:val="26"/>
          <w:szCs w:val="26"/>
          <w:lang w:val="en-CA"/>
        </w:rPr>
        <w:instrText xml:space="preserve"> SEQ CHAPTER \h \r 1</w:instrText>
      </w:r>
      <w:r w:rsidRPr="0064148F">
        <w:rPr>
          <w:b/>
          <w:color w:val="002060"/>
          <w:sz w:val="26"/>
          <w:szCs w:val="26"/>
          <w:lang w:val="en-CA"/>
        </w:rPr>
        <w:fldChar w:fldCharType="end"/>
      </w:r>
      <w:r w:rsidRPr="0064148F">
        <w:rPr>
          <w:b/>
          <w:smallCaps/>
          <w:color w:val="002060"/>
          <w:sz w:val="26"/>
          <w:szCs w:val="26"/>
        </w:rPr>
        <w:t>Liturgy of the Eucharist</w:t>
      </w:r>
    </w:p>
    <w:p w14:paraId="245C780D" w14:textId="77777777" w:rsidR="00331A48" w:rsidRPr="008257E5" w:rsidRDefault="00331A48" w:rsidP="0029785F">
      <w:pPr>
        <w:jc w:val="both"/>
        <w:outlineLvl w:val="0"/>
        <w:rPr>
          <w:b/>
          <w:bCs/>
        </w:rPr>
      </w:pPr>
    </w:p>
    <w:p w14:paraId="0A766012" w14:textId="77777777" w:rsidR="00742DEA" w:rsidRDefault="003A437A" w:rsidP="0029785F">
      <w:pPr>
        <w:jc w:val="both"/>
        <w:outlineLvl w:val="0"/>
        <w:rPr>
          <w:bCs/>
          <w:i/>
          <w:sz w:val="20"/>
        </w:rPr>
      </w:pPr>
      <w:r w:rsidRPr="00A627BE">
        <w:rPr>
          <w:b/>
          <w:bCs/>
        </w:rPr>
        <w:t>Preparation of the Gifts and Altar</w:t>
      </w:r>
      <w:r w:rsidR="001C0F24">
        <w:rPr>
          <w:b/>
          <w:bCs/>
          <w:sz w:val="26"/>
          <w:szCs w:val="26"/>
        </w:rPr>
        <w:t xml:space="preserve"> </w:t>
      </w:r>
      <w:r w:rsidR="001C0F24">
        <w:rPr>
          <w:bCs/>
          <w:i/>
          <w:sz w:val="20"/>
        </w:rPr>
        <w:t>(please be seate</w:t>
      </w:r>
      <w:r w:rsidR="001C0F24" w:rsidRPr="001C0F24">
        <w:rPr>
          <w:bCs/>
          <w:i/>
          <w:sz w:val="20"/>
        </w:rPr>
        <w:t>d)</w:t>
      </w:r>
    </w:p>
    <w:p w14:paraId="7A5041BE" w14:textId="77777777" w:rsidR="00107631" w:rsidRDefault="00942C62" w:rsidP="00942C62">
      <w:pPr>
        <w:pStyle w:val="NormalWeb"/>
        <w:shd w:val="clear" w:color="auto" w:fill="FFFFFF"/>
        <w:spacing w:before="0" w:beforeAutospacing="0" w:after="0" w:afterAutospacing="0"/>
        <w:rPr>
          <w:sz w:val="22"/>
          <w:szCs w:val="22"/>
        </w:rPr>
      </w:pPr>
      <w:r>
        <w:rPr>
          <w:i/>
          <w:color w:val="222222"/>
          <w:sz w:val="20"/>
          <w:szCs w:val="20"/>
        </w:rPr>
        <w:tab/>
      </w:r>
      <w:r w:rsidR="0064148F" w:rsidRPr="0064148F">
        <w:rPr>
          <w:sz w:val="22"/>
          <w:szCs w:val="22"/>
        </w:rPr>
        <w:t>Julie and Derek Wotherspoon, Maria Mannion, Grace Edgar, Teresa Kelly</w:t>
      </w:r>
      <w:r w:rsidRPr="0064148F">
        <w:rPr>
          <w:sz w:val="22"/>
          <w:szCs w:val="22"/>
        </w:rPr>
        <w:t>, gift bearers</w:t>
      </w:r>
    </w:p>
    <w:p w14:paraId="21F08540" w14:textId="2334B368" w:rsidR="00D65912" w:rsidRDefault="00D65912" w:rsidP="00942C62">
      <w:pPr>
        <w:pStyle w:val="NormalWeb"/>
        <w:shd w:val="clear" w:color="auto" w:fill="FFFFFF"/>
        <w:spacing w:before="0" w:beforeAutospacing="0" w:after="0" w:afterAutospacing="0"/>
        <w:rPr>
          <w:i/>
          <w:sz w:val="20"/>
          <w:szCs w:val="20"/>
        </w:rPr>
      </w:pPr>
      <w:r>
        <w:rPr>
          <w:sz w:val="22"/>
          <w:szCs w:val="22"/>
        </w:rPr>
        <w:tab/>
      </w:r>
      <w:r w:rsidRPr="00D65912">
        <w:rPr>
          <w:i/>
          <w:sz w:val="20"/>
          <w:szCs w:val="20"/>
        </w:rPr>
        <w:t>Family of Gerard Mannion</w:t>
      </w:r>
    </w:p>
    <w:p w14:paraId="37D35760" w14:textId="77777777" w:rsidR="00D65912" w:rsidRPr="00397897" w:rsidRDefault="00D65912" w:rsidP="00942C62">
      <w:pPr>
        <w:pStyle w:val="NormalWeb"/>
        <w:shd w:val="clear" w:color="auto" w:fill="FFFFFF"/>
        <w:spacing w:before="0" w:beforeAutospacing="0" w:after="0" w:afterAutospacing="0"/>
        <w:rPr>
          <w:i/>
          <w:sz w:val="8"/>
          <w:szCs w:val="8"/>
        </w:rPr>
      </w:pPr>
    </w:p>
    <w:p w14:paraId="41CBD95D" w14:textId="56289109" w:rsidR="00D65912" w:rsidRDefault="00D65912" w:rsidP="00942C62">
      <w:pPr>
        <w:pStyle w:val="NormalWeb"/>
        <w:shd w:val="clear" w:color="auto" w:fill="FFFFFF"/>
        <w:spacing w:before="0" w:beforeAutospacing="0" w:after="0" w:afterAutospacing="0"/>
        <w:rPr>
          <w:sz w:val="22"/>
          <w:szCs w:val="22"/>
        </w:rPr>
      </w:pPr>
      <w:r>
        <w:rPr>
          <w:i/>
          <w:sz w:val="20"/>
          <w:szCs w:val="20"/>
        </w:rPr>
        <w:tab/>
      </w:r>
      <w:r w:rsidR="00F541F1">
        <w:rPr>
          <w:sz w:val="22"/>
          <w:szCs w:val="22"/>
        </w:rPr>
        <w:t>Music during the Preparation of the Gifts and Altar</w:t>
      </w:r>
      <w:r w:rsidR="00F541F1">
        <w:rPr>
          <w:sz w:val="22"/>
          <w:szCs w:val="22"/>
        </w:rPr>
        <w:tab/>
      </w:r>
      <w:r w:rsidR="00F541F1">
        <w:rPr>
          <w:sz w:val="22"/>
          <w:szCs w:val="22"/>
        </w:rPr>
        <w:tab/>
        <w:t xml:space="preserve">                     The </w:t>
      </w:r>
      <w:r w:rsidR="00F541F1" w:rsidRPr="00F541F1">
        <w:rPr>
          <w:sz w:val="22"/>
          <w:szCs w:val="22"/>
        </w:rPr>
        <w:t>Coulin</w:t>
      </w:r>
    </w:p>
    <w:p w14:paraId="6D50FB02" w14:textId="59957308" w:rsidR="00F541F1" w:rsidRPr="00D65912" w:rsidRDefault="00F541F1" w:rsidP="00397897">
      <w:pPr>
        <w:pStyle w:val="NormalWeb"/>
        <w:shd w:val="clear" w:color="auto" w:fill="FFFFFF"/>
        <w:spacing w:before="0" w:beforeAutospacing="0" w:after="0" w:afterAutospacing="0"/>
        <w:jc w:val="right"/>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97897">
        <w:rPr>
          <w:sz w:val="22"/>
          <w:szCs w:val="22"/>
        </w:rPr>
        <w:t>Mitch Fanning, Fiddle</w:t>
      </w:r>
    </w:p>
    <w:p w14:paraId="73F7007E" w14:textId="77777777" w:rsidR="00DC0095" w:rsidRPr="00397897" w:rsidRDefault="00DC0095" w:rsidP="00C95321">
      <w:pPr>
        <w:pStyle w:val="NormalWeb"/>
        <w:shd w:val="clear" w:color="auto" w:fill="FFFFFF"/>
        <w:spacing w:before="0" w:beforeAutospacing="0" w:after="0" w:afterAutospacing="0"/>
        <w:rPr>
          <w:i/>
          <w:color w:val="222222"/>
          <w:sz w:val="16"/>
          <w:szCs w:val="16"/>
        </w:rPr>
      </w:pPr>
    </w:p>
    <w:p w14:paraId="65DAE652" w14:textId="77777777" w:rsidR="004D6586" w:rsidRDefault="004D6586" w:rsidP="00107631">
      <w:pPr>
        <w:pStyle w:val="NormalWeb"/>
        <w:shd w:val="clear" w:color="auto" w:fill="FFFFFF"/>
        <w:spacing w:before="0" w:beforeAutospacing="0" w:after="0" w:afterAutospacing="0"/>
        <w:rPr>
          <w:b/>
          <w:bCs/>
          <w:sz w:val="26"/>
          <w:szCs w:val="26"/>
        </w:rPr>
      </w:pPr>
      <w:r w:rsidRPr="00A627BE">
        <w:rPr>
          <w:b/>
          <w:bCs/>
        </w:rPr>
        <w:t>Preface Dialogue</w:t>
      </w:r>
      <w:r>
        <w:rPr>
          <w:b/>
          <w:bCs/>
          <w:sz w:val="26"/>
          <w:szCs w:val="26"/>
        </w:rPr>
        <w:t xml:space="preserve"> </w:t>
      </w:r>
      <w:r w:rsidRPr="001C0F24">
        <w:rPr>
          <w:bCs/>
          <w:i/>
          <w:sz w:val="20"/>
        </w:rPr>
        <w:t>(please stand)</w:t>
      </w:r>
    </w:p>
    <w:p w14:paraId="19C2BE12" w14:textId="77777777" w:rsidR="004D6586" w:rsidRPr="007525AE" w:rsidRDefault="004D6586" w:rsidP="004D6586">
      <w:pPr>
        <w:tabs>
          <w:tab w:val="left" w:pos="720"/>
          <w:tab w:val="right" w:pos="8640"/>
        </w:tabs>
        <w:jc w:val="center"/>
        <w:rPr>
          <w:bCs/>
          <w:i/>
          <w:sz w:val="20"/>
        </w:rPr>
      </w:pPr>
      <w:r w:rsidRPr="007525AE">
        <w:rPr>
          <w:bCs/>
          <w:i/>
          <w:sz w:val="20"/>
        </w:rPr>
        <w:t>Priest:  Pray</w:t>
      </w:r>
      <w:r>
        <w:rPr>
          <w:bCs/>
          <w:i/>
          <w:sz w:val="20"/>
        </w:rPr>
        <w:t xml:space="preserve"> brethren</w:t>
      </w:r>
      <w:r w:rsidRPr="007525AE">
        <w:rPr>
          <w:bCs/>
          <w:i/>
          <w:sz w:val="20"/>
        </w:rPr>
        <w:t xml:space="preserve">, that </w:t>
      </w:r>
      <w:r>
        <w:rPr>
          <w:bCs/>
          <w:i/>
          <w:sz w:val="20"/>
        </w:rPr>
        <w:t>my sacrifice and yours</w:t>
      </w:r>
    </w:p>
    <w:p w14:paraId="5F0269B1" w14:textId="77777777" w:rsidR="004D6586" w:rsidRPr="007525AE" w:rsidRDefault="004D6586" w:rsidP="004D6586">
      <w:pPr>
        <w:tabs>
          <w:tab w:val="left" w:pos="720"/>
          <w:tab w:val="right" w:pos="8640"/>
        </w:tabs>
        <w:jc w:val="center"/>
        <w:rPr>
          <w:bCs/>
          <w:i/>
          <w:sz w:val="20"/>
        </w:rPr>
      </w:pPr>
      <w:r w:rsidRPr="007525AE">
        <w:rPr>
          <w:bCs/>
          <w:i/>
          <w:sz w:val="20"/>
        </w:rPr>
        <w:t>may be acceptable to God, the almighty Father.</w:t>
      </w:r>
    </w:p>
    <w:p w14:paraId="7A9D8B21" w14:textId="77777777" w:rsidR="004D6586" w:rsidRPr="007525AE" w:rsidRDefault="004D6586" w:rsidP="004D6586">
      <w:pPr>
        <w:tabs>
          <w:tab w:val="left" w:pos="720"/>
          <w:tab w:val="right" w:pos="8640"/>
        </w:tabs>
        <w:jc w:val="center"/>
        <w:rPr>
          <w:b/>
          <w:bCs/>
          <w:sz w:val="20"/>
        </w:rPr>
      </w:pPr>
      <w:r w:rsidRPr="007525AE">
        <w:rPr>
          <w:b/>
          <w:bCs/>
          <w:sz w:val="20"/>
        </w:rPr>
        <w:t>All:  May the Lord accept the sacrifice at your hands,</w:t>
      </w:r>
    </w:p>
    <w:p w14:paraId="08EF7D68" w14:textId="77777777" w:rsidR="004D6586" w:rsidRPr="007525AE" w:rsidRDefault="004D6586" w:rsidP="004D6586">
      <w:pPr>
        <w:tabs>
          <w:tab w:val="left" w:pos="720"/>
          <w:tab w:val="right" w:pos="8640"/>
        </w:tabs>
        <w:jc w:val="center"/>
        <w:rPr>
          <w:b/>
          <w:bCs/>
          <w:sz w:val="20"/>
        </w:rPr>
      </w:pPr>
      <w:r w:rsidRPr="007525AE">
        <w:rPr>
          <w:b/>
          <w:bCs/>
          <w:sz w:val="20"/>
        </w:rPr>
        <w:t>for the praise and glory of his name,</w:t>
      </w:r>
    </w:p>
    <w:p w14:paraId="66AAC18A" w14:textId="77777777" w:rsidR="004D6586" w:rsidRDefault="004D6586" w:rsidP="004D6586">
      <w:pPr>
        <w:tabs>
          <w:tab w:val="left" w:pos="720"/>
          <w:tab w:val="right" w:pos="8640"/>
        </w:tabs>
        <w:jc w:val="center"/>
        <w:rPr>
          <w:b/>
          <w:bCs/>
          <w:sz w:val="20"/>
        </w:rPr>
      </w:pPr>
      <w:r w:rsidRPr="007525AE">
        <w:rPr>
          <w:b/>
          <w:bCs/>
          <w:sz w:val="20"/>
        </w:rPr>
        <w:t xml:space="preserve">for our good, and the good of all his </w:t>
      </w:r>
      <w:r>
        <w:rPr>
          <w:b/>
          <w:bCs/>
          <w:sz w:val="20"/>
        </w:rPr>
        <w:t xml:space="preserve">holy </w:t>
      </w:r>
      <w:r w:rsidRPr="007525AE">
        <w:rPr>
          <w:b/>
          <w:bCs/>
          <w:sz w:val="20"/>
        </w:rPr>
        <w:t>Church.</w:t>
      </w:r>
    </w:p>
    <w:p w14:paraId="3FCFC544" w14:textId="77777777" w:rsidR="004D6586" w:rsidRPr="004D6586" w:rsidRDefault="004D6586" w:rsidP="004D6586">
      <w:pPr>
        <w:tabs>
          <w:tab w:val="left" w:pos="720"/>
          <w:tab w:val="right" w:pos="8640"/>
        </w:tabs>
        <w:jc w:val="center"/>
        <w:rPr>
          <w:b/>
          <w:bCs/>
          <w:sz w:val="16"/>
          <w:szCs w:val="16"/>
        </w:rPr>
      </w:pPr>
      <w:r w:rsidRPr="004D6586">
        <w:rPr>
          <w:b/>
          <w:bCs/>
          <w:sz w:val="16"/>
          <w:szCs w:val="16"/>
        </w:rPr>
        <w:t>~~~</w:t>
      </w:r>
    </w:p>
    <w:p w14:paraId="20CF9E64" w14:textId="77777777" w:rsidR="004D6586" w:rsidRPr="007525AE" w:rsidRDefault="004D6586" w:rsidP="004D6586">
      <w:pPr>
        <w:tabs>
          <w:tab w:val="left" w:pos="720"/>
          <w:tab w:val="right" w:pos="8640"/>
        </w:tabs>
        <w:jc w:val="center"/>
        <w:rPr>
          <w:b/>
          <w:iCs/>
          <w:sz w:val="20"/>
        </w:rPr>
      </w:pPr>
      <w:r w:rsidRPr="007525AE">
        <w:rPr>
          <w:i/>
          <w:iCs/>
          <w:sz w:val="20"/>
        </w:rPr>
        <w:t>Priest:  The Lord be with you.</w:t>
      </w:r>
      <w:r w:rsidRPr="007525AE">
        <w:rPr>
          <w:b/>
          <w:iCs/>
          <w:sz w:val="20"/>
        </w:rPr>
        <w:t xml:space="preserve">   All:  And </w:t>
      </w:r>
      <w:r>
        <w:rPr>
          <w:b/>
          <w:iCs/>
          <w:sz w:val="20"/>
        </w:rPr>
        <w:t>with your spirit</w:t>
      </w:r>
      <w:r w:rsidRPr="007525AE">
        <w:rPr>
          <w:b/>
          <w:iCs/>
          <w:sz w:val="20"/>
        </w:rPr>
        <w:t>.</w:t>
      </w:r>
    </w:p>
    <w:p w14:paraId="57FC3041" w14:textId="77777777" w:rsidR="004D6586" w:rsidRPr="007525AE" w:rsidRDefault="004D6586" w:rsidP="004D6586">
      <w:pPr>
        <w:tabs>
          <w:tab w:val="left" w:pos="720"/>
          <w:tab w:val="right" w:pos="8640"/>
        </w:tabs>
        <w:jc w:val="center"/>
        <w:rPr>
          <w:b/>
          <w:iCs/>
          <w:sz w:val="20"/>
        </w:rPr>
      </w:pPr>
      <w:r w:rsidRPr="007525AE">
        <w:rPr>
          <w:i/>
          <w:iCs/>
          <w:sz w:val="20"/>
        </w:rPr>
        <w:t>Priest:  Lift up your hearts.</w:t>
      </w:r>
      <w:r w:rsidRPr="007525AE">
        <w:rPr>
          <w:b/>
          <w:iCs/>
          <w:sz w:val="20"/>
        </w:rPr>
        <w:t xml:space="preserve">   All:  We lift them up to the Lord.</w:t>
      </w:r>
    </w:p>
    <w:p w14:paraId="00D403DC" w14:textId="77777777" w:rsidR="004D6586" w:rsidRPr="007525AE" w:rsidRDefault="004D6586" w:rsidP="004D6586">
      <w:pPr>
        <w:tabs>
          <w:tab w:val="left" w:pos="720"/>
          <w:tab w:val="right" w:pos="8640"/>
        </w:tabs>
        <w:jc w:val="center"/>
        <w:rPr>
          <w:b/>
          <w:bCs/>
          <w:iCs/>
          <w:sz w:val="20"/>
        </w:rPr>
      </w:pPr>
      <w:r w:rsidRPr="007525AE">
        <w:rPr>
          <w:i/>
          <w:iCs/>
          <w:sz w:val="20"/>
        </w:rPr>
        <w:t>Priest:  Let us give thanks to the Lord, our God.</w:t>
      </w:r>
      <w:r w:rsidRPr="007525AE">
        <w:rPr>
          <w:b/>
          <w:iCs/>
          <w:sz w:val="20"/>
        </w:rPr>
        <w:t xml:space="preserve">   All:  It is right </w:t>
      </w:r>
      <w:r>
        <w:rPr>
          <w:b/>
          <w:iCs/>
          <w:sz w:val="20"/>
        </w:rPr>
        <w:t>and just</w:t>
      </w:r>
      <w:r w:rsidRPr="007525AE">
        <w:rPr>
          <w:b/>
          <w:iCs/>
          <w:sz w:val="20"/>
        </w:rPr>
        <w:t>.</w:t>
      </w:r>
    </w:p>
    <w:p w14:paraId="60A4C505" w14:textId="77777777" w:rsidR="00BE41A9" w:rsidRPr="00397897" w:rsidRDefault="00BE41A9" w:rsidP="0084543E">
      <w:pPr>
        <w:tabs>
          <w:tab w:val="left" w:pos="720"/>
          <w:tab w:val="right" w:pos="8640"/>
        </w:tabs>
        <w:rPr>
          <w:b/>
          <w:bCs/>
          <w:sz w:val="16"/>
          <w:szCs w:val="16"/>
        </w:rPr>
      </w:pPr>
      <w:bookmarkStart w:id="0" w:name="_GoBack"/>
      <w:bookmarkEnd w:id="0"/>
    </w:p>
    <w:p w14:paraId="2C273034" w14:textId="7F195EC0" w:rsidR="00942C62" w:rsidRDefault="00397897" w:rsidP="0084543E">
      <w:pPr>
        <w:tabs>
          <w:tab w:val="left" w:pos="720"/>
          <w:tab w:val="right" w:pos="8640"/>
        </w:tabs>
        <w:rPr>
          <w:b/>
          <w:bCs/>
        </w:rPr>
      </w:pPr>
      <w:r>
        <w:rPr>
          <w:b/>
          <w:bCs/>
        </w:rPr>
        <w:t xml:space="preserve">Preface Acclamation                                                                                   </w:t>
      </w:r>
      <w:r w:rsidR="00942C62" w:rsidRPr="00942C62">
        <w:rPr>
          <w:bCs/>
          <w:sz w:val="22"/>
          <w:szCs w:val="22"/>
        </w:rPr>
        <w:t>Mass of Creation</w:t>
      </w:r>
      <w:r w:rsidR="00BE41A9">
        <w:rPr>
          <w:b/>
          <w:bCs/>
        </w:rPr>
        <w:tab/>
      </w:r>
    </w:p>
    <w:p w14:paraId="76710298" w14:textId="77777777" w:rsidR="0084543E" w:rsidRPr="00BE41A9" w:rsidRDefault="00942C62" w:rsidP="0084543E">
      <w:pPr>
        <w:tabs>
          <w:tab w:val="left" w:pos="720"/>
          <w:tab w:val="right" w:pos="8640"/>
        </w:tabs>
        <w:rPr>
          <w:b/>
          <w:bCs/>
        </w:rPr>
      </w:pPr>
      <w:r>
        <w:rPr>
          <w:b/>
          <w:bCs/>
        </w:rPr>
        <w:tab/>
      </w:r>
      <w:r w:rsidR="004D6586">
        <w:rPr>
          <w:bCs/>
          <w:i/>
          <w:sz w:val="20"/>
        </w:rPr>
        <w:t xml:space="preserve">(please kneel </w:t>
      </w:r>
      <w:r w:rsidR="00107631">
        <w:rPr>
          <w:bCs/>
          <w:i/>
          <w:sz w:val="20"/>
        </w:rPr>
        <w:t xml:space="preserve">or be seated </w:t>
      </w:r>
      <w:r w:rsidR="004D6586">
        <w:rPr>
          <w:bCs/>
          <w:i/>
          <w:sz w:val="20"/>
        </w:rPr>
        <w:t xml:space="preserve">following the </w:t>
      </w:r>
      <w:r w:rsidR="0012370B">
        <w:rPr>
          <w:bCs/>
          <w:i/>
          <w:sz w:val="20"/>
        </w:rPr>
        <w:t>Preface Acclamation</w:t>
      </w:r>
      <w:r w:rsidR="004D6586">
        <w:rPr>
          <w:bCs/>
          <w:i/>
          <w:sz w:val="20"/>
        </w:rPr>
        <w:t>)</w:t>
      </w:r>
      <w:r>
        <w:rPr>
          <w:bCs/>
          <w:i/>
          <w:sz w:val="20"/>
        </w:rPr>
        <w:tab/>
      </w:r>
      <w:r w:rsidRPr="00942C62">
        <w:rPr>
          <w:bCs/>
          <w:i/>
          <w:sz w:val="22"/>
          <w:szCs w:val="22"/>
        </w:rPr>
        <w:t>Hymnal #198</w:t>
      </w:r>
    </w:p>
    <w:p w14:paraId="687D7AE6" w14:textId="77777777" w:rsidR="00E71558" w:rsidRPr="00397897" w:rsidRDefault="00E71558" w:rsidP="0029785F">
      <w:pPr>
        <w:outlineLvl w:val="0"/>
        <w:rPr>
          <w:b/>
          <w:bCs/>
          <w:sz w:val="16"/>
          <w:szCs w:val="16"/>
        </w:rPr>
      </w:pPr>
    </w:p>
    <w:p w14:paraId="30E0C929" w14:textId="77777777" w:rsidR="003A437A" w:rsidRDefault="003A437A" w:rsidP="0029785F">
      <w:pPr>
        <w:outlineLvl w:val="0"/>
        <w:rPr>
          <w:bCs/>
          <w:sz w:val="22"/>
          <w:szCs w:val="22"/>
        </w:rPr>
      </w:pPr>
      <w:r w:rsidRPr="00A627BE">
        <w:rPr>
          <w:b/>
          <w:bCs/>
        </w:rPr>
        <w:t>Memorial Acclamation</w:t>
      </w:r>
      <w:r w:rsidR="00942C62">
        <w:rPr>
          <w:b/>
          <w:bCs/>
        </w:rPr>
        <w:tab/>
      </w:r>
      <w:r w:rsidR="00942C62">
        <w:rPr>
          <w:b/>
          <w:bCs/>
        </w:rPr>
        <w:tab/>
      </w:r>
      <w:r w:rsidR="00942C62">
        <w:rPr>
          <w:b/>
          <w:bCs/>
        </w:rPr>
        <w:tab/>
      </w:r>
      <w:r w:rsidR="00942C62">
        <w:rPr>
          <w:b/>
          <w:bCs/>
        </w:rPr>
        <w:tab/>
      </w:r>
      <w:r w:rsidR="00942C62">
        <w:rPr>
          <w:b/>
          <w:bCs/>
        </w:rPr>
        <w:tab/>
      </w:r>
      <w:r w:rsidR="00942C62">
        <w:rPr>
          <w:b/>
          <w:bCs/>
        </w:rPr>
        <w:tab/>
        <w:t xml:space="preserve">          </w:t>
      </w:r>
      <w:r w:rsidR="00942C62" w:rsidRPr="00942C62">
        <w:rPr>
          <w:bCs/>
          <w:sz w:val="22"/>
          <w:szCs w:val="22"/>
        </w:rPr>
        <w:t>Mass of Creation</w:t>
      </w:r>
    </w:p>
    <w:p w14:paraId="3A91EA2F" w14:textId="77777777" w:rsidR="00012A2D" w:rsidRPr="00942C62" w:rsidRDefault="00942C62" w:rsidP="00942C62">
      <w:pPr>
        <w:outlineLvl w:val="0"/>
        <w:rPr>
          <w:b/>
          <w:bCs/>
          <w:i/>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Pr="00942C62">
        <w:rPr>
          <w:bCs/>
          <w:i/>
          <w:sz w:val="22"/>
          <w:szCs w:val="22"/>
        </w:rPr>
        <w:t>Hymnal #200</w:t>
      </w:r>
    </w:p>
    <w:p w14:paraId="0AD1E113" w14:textId="77777777" w:rsidR="0084543E" w:rsidRPr="00397897" w:rsidRDefault="0084543E" w:rsidP="005C3E22">
      <w:pPr>
        <w:rPr>
          <w:sz w:val="16"/>
          <w:szCs w:val="16"/>
        </w:rPr>
      </w:pPr>
    </w:p>
    <w:p w14:paraId="30B43AC5" w14:textId="77777777" w:rsidR="00D80011" w:rsidRDefault="00684E1C" w:rsidP="00D80011">
      <w:pPr>
        <w:tabs>
          <w:tab w:val="center" w:pos="4320"/>
        </w:tabs>
        <w:outlineLvl w:val="0"/>
        <w:rPr>
          <w:bCs/>
          <w:i/>
          <w:sz w:val="20"/>
        </w:rPr>
      </w:pPr>
      <w:r w:rsidRPr="00A627BE">
        <w:rPr>
          <w:b/>
          <w:bCs/>
        </w:rPr>
        <w:t xml:space="preserve">The Great </w:t>
      </w:r>
      <w:r w:rsidR="003A437A" w:rsidRPr="00A627BE">
        <w:rPr>
          <w:b/>
          <w:bCs/>
        </w:rPr>
        <w:t>Amen</w:t>
      </w:r>
      <w:r w:rsidR="00D80011">
        <w:rPr>
          <w:sz w:val="26"/>
          <w:szCs w:val="26"/>
        </w:rPr>
        <w:t xml:space="preserve"> </w:t>
      </w:r>
      <w:r w:rsidR="00D80011">
        <w:rPr>
          <w:bCs/>
          <w:i/>
          <w:sz w:val="20"/>
        </w:rPr>
        <w:t>(please stand following the Great Amen</w:t>
      </w:r>
      <w:r w:rsidR="00D80011" w:rsidRPr="001C0F24">
        <w:rPr>
          <w:bCs/>
          <w:i/>
          <w:sz w:val="20"/>
        </w:rPr>
        <w:t>)</w:t>
      </w:r>
      <w:r w:rsidR="00942C62">
        <w:rPr>
          <w:bCs/>
          <w:i/>
          <w:sz w:val="20"/>
        </w:rPr>
        <w:tab/>
      </w:r>
      <w:r w:rsidR="00942C62">
        <w:rPr>
          <w:bCs/>
          <w:i/>
          <w:sz w:val="20"/>
        </w:rPr>
        <w:tab/>
        <w:t xml:space="preserve">            </w:t>
      </w:r>
      <w:r w:rsidR="00942C62" w:rsidRPr="00942C62">
        <w:rPr>
          <w:bCs/>
          <w:sz w:val="22"/>
          <w:szCs w:val="22"/>
        </w:rPr>
        <w:t>Mass of Creation</w:t>
      </w:r>
    </w:p>
    <w:p w14:paraId="0D3F5922" w14:textId="77777777" w:rsidR="00F70FB8" w:rsidRPr="00942C62" w:rsidRDefault="00942C62" w:rsidP="005C3E22">
      <w:pPr>
        <w:jc w:val="center"/>
        <w:rPr>
          <w:bCs/>
          <w:i/>
          <w:sz w:val="22"/>
          <w:szCs w:val="22"/>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w:t>
      </w:r>
      <w:r>
        <w:rPr>
          <w:b/>
          <w:bCs/>
          <w:sz w:val="16"/>
          <w:szCs w:val="16"/>
        </w:rPr>
        <w:tab/>
      </w:r>
      <w:r w:rsidRPr="00942C62">
        <w:rPr>
          <w:b/>
          <w:bCs/>
          <w:sz w:val="22"/>
          <w:szCs w:val="22"/>
        </w:rPr>
        <w:t xml:space="preserve">        </w:t>
      </w:r>
      <w:r>
        <w:rPr>
          <w:b/>
          <w:bCs/>
          <w:sz w:val="22"/>
          <w:szCs w:val="22"/>
        </w:rPr>
        <w:t xml:space="preserve">         </w:t>
      </w:r>
      <w:r w:rsidRPr="00942C62">
        <w:rPr>
          <w:bCs/>
          <w:i/>
          <w:sz w:val="22"/>
          <w:szCs w:val="22"/>
        </w:rPr>
        <w:t>Hymnal #202</w:t>
      </w:r>
    </w:p>
    <w:p w14:paraId="524B1E5B" w14:textId="77777777" w:rsidR="005C3E22" w:rsidRPr="00397897" w:rsidRDefault="005C3E22" w:rsidP="0029785F">
      <w:pPr>
        <w:tabs>
          <w:tab w:val="center" w:pos="4320"/>
        </w:tabs>
        <w:outlineLvl w:val="0"/>
        <w:rPr>
          <w:b/>
          <w:bCs/>
          <w:sz w:val="16"/>
          <w:szCs w:val="16"/>
        </w:rPr>
      </w:pPr>
    </w:p>
    <w:p w14:paraId="26D85AF5" w14:textId="77777777" w:rsidR="004D6586" w:rsidRPr="00A627BE" w:rsidRDefault="003A437A" w:rsidP="0029785F">
      <w:pPr>
        <w:tabs>
          <w:tab w:val="center" w:pos="4320"/>
        </w:tabs>
        <w:outlineLvl w:val="0"/>
        <w:rPr>
          <w:bCs/>
          <w:i/>
        </w:rPr>
      </w:pPr>
      <w:r w:rsidRPr="00A627BE">
        <w:rPr>
          <w:b/>
          <w:bCs/>
        </w:rPr>
        <w:t>The Lord’s Prayer</w:t>
      </w:r>
      <w:r w:rsidR="004D6586" w:rsidRPr="00A627BE">
        <w:rPr>
          <w:b/>
          <w:bCs/>
        </w:rPr>
        <w:t xml:space="preserve"> </w:t>
      </w:r>
    </w:p>
    <w:p w14:paraId="552630EF" w14:textId="77777777" w:rsidR="00D80011" w:rsidRPr="00D80011" w:rsidRDefault="00D80011" w:rsidP="0029785F">
      <w:pPr>
        <w:tabs>
          <w:tab w:val="center" w:pos="4320"/>
        </w:tabs>
        <w:outlineLvl w:val="0"/>
        <w:rPr>
          <w:bCs/>
          <w:i/>
          <w:sz w:val="8"/>
          <w:szCs w:val="8"/>
        </w:rPr>
      </w:pPr>
    </w:p>
    <w:p w14:paraId="3530290D" w14:textId="77777777" w:rsidR="00684E1C" w:rsidRDefault="004D6586" w:rsidP="004D6586">
      <w:pPr>
        <w:tabs>
          <w:tab w:val="center" w:pos="4320"/>
        </w:tabs>
        <w:jc w:val="center"/>
        <w:outlineLvl w:val="0"/>
        <w:rPr>
          <w:b/>
          <w:sz w:val="20"/>
          <w:shd w:val="clear" w:color="auto" w:fill="FFFFFF"/>
        </w:rPr>
      </w:pPr>
      <w:r w:rsidRPr="00BC6E5C">
        <w:rPr>
          <w:b/>
          <w:sz w:val="20"/>
          <w:shd w:val="clear" w:color="auto" w:fill="FFFFFF"/>
        </w:rPr>
        <w:t xml:space="preserve">Our Father, Who art in Heaven, hallowed be Thy name; </w:t>
      </w:r>
    </w:p>
    <w:p w14:paraId="13A3A49A" w14:textId="77777777" w:rsidR="00684E1C" w:rsidRDefault="004D6586" w:rsidP="004D6586">
      <w:pPr>
        <w:tabs>
          <w:tab w:val="center" w:pos="4320"/>
        </w:tabs>
        <w:jc w:val="center"/>
        <w:outlineLvl w:val="0"/>
        <w:rPr>
          <w:b/>
          <w:sz w:val="20"/>
          <w:shd w:val="clear" w:color="auto" w:fill="FFFFFF"/>
        </w:rPr>
      </w:pPr>
      <w:r w:rsidRPr="00BC6E5C">
        <w:rPr>
          <w:b/>
          <w:sz w:val="20"/>
          <w:shd w:val="clear" w:color="auto" w:fill="FFFFFF"/>
        </w:rPr>
        <w:t>Thy Kingdom come, Thy</w:t>
      </w:r>
      <w:r w:rsidRPr="00BC6E5C">
        <w:rPr>
          <w:rStyle w:val="apple-converted-space"/>
          <w:b/>
          <w:sz w:val="20"/>
          <w:shd w:val="clear" w:color="auto" w:fill="FFFFFF"/>
        </w:rPr>
        <w:t> </w:t>
      </w:r>
      <w:hyperlink r:id="rId12" w:history="1">
        <w:r w:rsidRPr="00BC6E5C">
          <w:rPr>
            <w:rStyle w:val="Hyperlink"/>
            <w:b/>
            <w:color w:val="auto"/>
            <w:sz w:val="20"/>
            <w:u w:val="none"/>
            <w:shd w:val="clear" w:color="auto" w:fill="FFFFFF"/>
          </w:rPr>
          <w:t>will</w:t>
        </w:r>
      </w:hyperlink>
      <w:r w:rsidRPr="00BC6E5C">
        <w:rPr>
          <w:rStyle w:val="apple-converted-space"/>
          <w:b/>
          <w:sz w:val="20"/>
          <w:shd w:val="clear" w:color="auto" w:fill="FFFFFF"/>
        </w:rPr>
        <w:t> </w:t>
      </w:r>
      <w:r w:rsidRPr="00BC6E5C">
        <w:rPr>
          <w:b/>
          <w:sz w:val="20"/>
          <w:shd w:val="clear" w:color="auto" w:fill="FFFFFF"/>
        </w:rPr>
        <w:t xml:space="preserve">be done on earth as it is in Heaven. </w:t>
      </w:r>
    </w:p>
    <w:p w14:paraId="07EE695D" w14:textId="77777777" w:rsidR="00684E1C" w:rsidRDefault="004D6586" w:rsidP="004D6586">
      <w:pPr>
        <w:tabs>
          <w:tab w:val="center" w:pos="4320"/>
        </w:tabs>
        <w:jc w:val="center"/>
        <w:outlineLvl w:val="0"/>
        <w:rPr>
          <w:b/>
          <w:sz w:val="20"/>
          <w:shd w:val="clear" w:color="auto" w:fill="FFFFFF"/>
        </w:rPr>
      </w:pPr>
      <w:r w:rsidRPr="00BC6E5C">
        <w:rPr>
          <w:b/>
          <w:sz w:val="20"/>
          <w:shd w:val="clear" w:color="auto" w:fill="FFFFFF"/>
        </w:rPr>
        <w:t xml:space="preserve">Give us this day our daily bread; </w:t>
      </w:r>
    </w:p>
    <w:p w14:paraId="604CB7DA" w14:textId="77777777" w:rsidR="00684E1C" w:rsidRDefault="004D6586" w:rsidP="004D6586">
      <w:pPr>
        <w:tabs>
          <w:tab w:val="center" w:pos="4320"/>
        </w:tabs>
        <w:jc w:val="center"/>
        <w:outlineLvl w:val="0"/>
        <w:rPr>
          <w:b/>
          <w:sz w:val="20"/>
          <w:shd w:val="clear" w:color="auto" w:fill="FFFFFF"/>
        </w:rPr>
      </w:pPr>
      <w:r w:rsidRPr="00BC6E5C">
        <w:rPr>
          <w:b/>
          <w:sz w:val="20"/>
          <w:shd w:val="clear" w:color="auto" w:fill="FFFFFF"/>
        </w:rPr>
        <w:t xml:space="preserve">and forgive us our trespasses as we forgive those who trespass against us; </w:t>
      </w:r>
    </w:p>
    <w:p w14:paraId="7A360055" w14:textId="77777777" w:rsidR="004D6586" w:rsidRDefault="004D6586" w:rsidP="004D6586">
      <w:pPr>
        <w:tabs>
          <w:tab w:val="center" w:pos="4320"/>
        </w:tabs>
        <w:jc w:val="center"/>
        <w:outlineLvl w:val="0"/>
        <w:rPr>
          <w:b/>
          <w:sz w:val="20"/>
          <w:shd w:val="clear" w:color="auto" w:fill="FFFFFF"/>
        </w:rPr>
      </w:pPr>
      <w:r w:rsidRPr="00BC6E5C">
        <w:rPr>
          <w:b/>
          <w:sz w:val="20"/>
          <w:shd w:val="clear" w:color="auto" w:fill="FFFFFF"/>
        </w:rPr>
        <w:t>and lead us not into temptation, but deliver us from evil.</w:t>
      </w:r>
    </w:p>
    <w:p w14:paraId="04B7AA6E" w14:textId="77777777" w:rsidR="004D6586" w:rsidRDefault="004D6586" w:rsidP="004D6586">
      <w:pPr>
        <w:tabs>
          <w:tab w:val="center" w:pos="4320"/>
        </w:tabs>
        <w:jc w:val="center"/>
        <w:outlineLvl w:val="0"/>
        <w:rPr>
          <w:i/>
          <w:sz w:val="20"/>
          <w:shd w:val="clear" w:color="auto" w:fill="FFFFFF"/>
        </w:rPr>
      </w:pPr>
      <w:r w:rsidRPr="00BC6E5C">
        <w:rPr>
          <w:i/>
          <w:sz w:val="20"/>
          <w:shd w:val="clear" w:color="auto" w:fill="FFFFFF"/>
        </w:rPr>
        <w:t>Priest: Deliver us, Lord, we pray, from every evil, graciously grant peace in our days, that, by the help of your mercy, we may be always free from sin and safe from all distress, as we await the blessed hope and the coming of our Savior, Jesus Christ.</w:t>
      </w:r>
    </w:p>
    <w:p w14:paraId="1511E0A8" w14:textId="77777777" w:rsidR="004D6586" w:rsidRPr="00BC6E5C" w:rsidRDefault="004D6586" w:rsidP="004D6586">
      <w:pPr>
        <w:tabs>
          <w:tab w:val="center" w:pos="4320"/>
        </w:tabs>
        <w:jc w:val="center"/>
        <w:outlineLvl w:val="0"/>
        <w:rPr>
          <w:b/>
          <w:bCs/>
          <w:sz w:val="20"/>
        </w:rPr>
      </w:pPr>
      <w:r w:rsidRPr="00BC6E5C">
        <w:rPr>
          <w:b/>
          <w:sz w:val="20"/>
          <w:shd w:val="clear" w:color="auto" w:fill="FFFFFF"/>
        </w:rPr>
        <w:t>People: For the kingdom, the power and the glory are yours now and forever.</w:t>
      </w:r>
    </w:p>
    <w:p w14:paraId="69E44453" w14:textId="77777777" w:rsidR="004D6586" w:rsidRPr="00612CB4" w:rsidRDefault="004D6586" w:rsidP="004D6586">
      <w:pPr>
        <w:tabs>
          <w:tab w:val="center" w:pos="4320"/>
        </w:tabs>
        <w:jc w:val="center"/>
        <w:outlineLvl w:val="0"/>
        <w:rPr>
          <w:b/>
          <w:bCs/>
          <w:sz w:val="12"/>
          <w:szCs w:val="12"/>
        </w:rPr>
      </w:pPr>
    </w:p>
    <w:p w14:paraId="751E264D" w14:textId="77777777" w:rsidR="004D6586" w:rsidRPr="00B41DF9" w:rsidRDefault="004D6586" w:rsidP="004D6586">
      <w:pPr>
        <w:jc w:val="center"/>
        <w:outlineLvl w:val="0"/>
        <w:rPr>
          <w:i/>
          <w:sz w:val="20"/>
          <w:lang w:val="en-CA"/>
        </w:rPr>
      </w:pPr>
      <w:r w:rsidRPr="00B41DF9">
        <w:rPr>
          <w:i/>
          <w:sz w:val="20"/>
          <w:lang w:val="en-CA"/>
        </w:rPr>
        <w:t>Priest: The Peace of the Lord be with you always.</w:t>
      </w:r>
    </w:p>
    <w:p w14:paraId="20B0455F" w14:textId="77777777" w:rsidR="004D6586" w:rsidRDefault="004D6586" w:rsidP="004D6586">
      <w:pPr>
        <w:jc w:val="center"/>
        <w:outlineLvl w:val="0"/>
        <w:rPr>
          <w:b/>
          <w:sz w:val="20"/>
          <w:lang w:val="en-CA"/>
        </w:rPr>
      </w:pPr>
      <w:r w:rsidRPr="00B41DF9">
        <w:rPr>
          <w:b/>
          <w:sz w:val="20"/>
          <w:lang w:val="en-CA"/>
        </w:rPr>
        <w:t xml:space="preserve">People: And with your spirit. </w:t>
      </w:r>
    </w:p>
    <w:p w14:paraId="2562087B" w14:textId="77777777" w:rsidR="004D6586" w:rsidRPr="00397897" w:rsidRDefault="004D6586" w:rsidP="004D6586">
      <w:pPr>
        <w:tabs>
          <w:tab w:val="center" w:pos="4320"/>
        </w:tabs>
        <w:jc w:val="center"/>
        <w:outlineLvl w:val="0"/>
        <w:rPr>
          <w:b/>
          <w:bCs/>
          <w:sz w:val="16"/>
          <w:szCs w:val="16"/>
          <w:lang w:val="en-CA"/>
        </w:rPr>
      </w:pPr>
    </w:p>
    <w:p w14:paraId="3CEC2EA6" w14:textId="77777777" w:rsidR="00942C62" w:rsidRDefault="0085615F" w:rsidP="0029785F">
      <w:pPr>
        <w:outlineLvl w:val="0"/>
        <w:rPr>
          <w:b/>
          <w:bCs/>
          <w:sz w:val="26"/>
          <w:szCs w:val="26"/>
        </w:rPr>
      </w:pPr>
      <w:r w:rsidRPr="00A627BE">
        <w:rPr>
          <w:lang w:val="en-CA"/>
        </w:rPr>
        <w:fldChar w:fldCharType="begin"/>
      </w:r>
      <w:r w:rsidRPr="00A627BE">
        <w:rPr>
          <w:lang w:val="en-CA"/>
        </w:rPr>
        <w:instrText xml:space="preserve"> SEQ CHAPTER \h \r 1</w:instrText>
      </w:r>
      <w:r w:rsidRPr="00A627BE">
        <w:rPr>
          <w:lang w:val="en-CA"/>
        </w:rPr>
        <w:fldChar w:fldCharType="end"/>
      </w:r>
      <w:r w:rsidR="004D6586" w:rsidRPr="00A627BE">
        <w:rPr>
          <w:b/>
          <w:bCs/>
        </w:rPr>
        <w:t xml:space="preserve">The </w:t>
      </w:r>
      <w:r w:rsidR="00942C62">
        <w:rPr>
          <w:b/>
          <w:bCs/>
        </w:rPr>
        <w:t>Breaking of the Bread</w:t>
      </w:r>
      <w:r w:rsidR="004D6586">
        <w:rPr>
          <w:b/>
          <w:bCs/>
          <w:sz w:val="26"/>
          <w:szCs w:val="26"/>
        </w:rPr>
        <w:t xml:space="preserve"> </w:t>
      </w:r>
      <w:r w:rsidR="00942C62">
        <w:rPr>
          <w:b/>
          <w:bCs/>
          <w:sz w:val="26"/>
          <w:szCs w:val="26"/>
        </w:rPr>
        <w:tab/>
      </w:r>
      <w:r w:rsidR="00942C62">
        <w:rPr>
          <w:b/>
          <w:bCs/>
          <w:sz w:val="26"/>
          <w:szCs w:val="26"/>
        </w:rPr>
        <w:tab/>
      </w:r>
      <w:r w:rsidR="00942C62">
        <w:rPr>
          <w:b/>
          <w:bCs/>
          <w:sz w:val="26"/>
          <w:szCs w:val="26"/>
        </w:rPr>
        <w:tab/>
      </w:r>
      <w:r w:rsidR="00942C62">
        <w:rPr>
          <w:b/>
          <w:bCs/>
          <w:sz w:val="26"/>
          <w:szCs w:val="26"/>
        </w:rPr>
        <w:tab/>
      </w:r>
      <w:r w:rsidR="00942C62">
        <w:rPr>
          <w:b/>
          <w:bCs/>
          <w:sz w:val="26"/>
          <w:szCs w:val="26"/>
        </w:rPr>
        <w:tab/>
      </w:r>
      <w:r w:rsidR="00942C62">
        <w:rPr>
          <w:b/>
          <w:bCs/>
          <w:sz w:val="26"/>
          <w:szCs w:val="26"/>
        </w:rPr>
        <w:tab/>
        <w:t xml:space="preserve">         </w:t>
      </w:r>
      <w:r w:rsidR="00942C62" w:rsidRPr="00942C62">
        <w:rPr>
          <w:bCs/>
          <w:sz w:val="22"/>
          <w:szCs w:val="22"/>
        </w:rPr>
        <w:t>Mass of Creation</w:t>
      </w:r>
    </w:p>
    <w:p w14:paraId="4BC67996" w14:textId="77777777" w:rsidR="0085615F" w:rsidRDefault="004D6586" w:rsidP="00942C62">
      <w:pPr>
        <w:ind w:firstLine="720"/>
        <w:outlineLvl w:val="0"/>
        <w:rPr>
          <w:bCs/>
          <w:i/>
          <w:sz w:val="20"/>
        </w:rPr>
      </w:pPr>
      <w:r>
        <w:rPr>
          <w:bCs/>
          <w:i/>
          <w:sz w:val="20"/>
        </w:rPr>
        <w:t xml:space="preserve">(please kneel </w:t>
      </w:r>
      <w:r w:rsidR="00107631">
        <w:rPr>
          <w:bCs/>
          <w:i/>
          <w:sz w:val="20"/>
        </w:rPr>
        <w:t xml:space="preserve">or be seated </w:t>
      </w:r>
      <w:r>
        <w:rPr>
          <w:bCs/>
          <w:i/>
          <w:sz w:val="20"/>
        </w:rPr>
        <w:t xml:space="preserve">following the </w:t>
      </w:r>
      <w:r w:rsidR="005C3E22">
        <w:rPr>
          <w:bCs/>
          <w:i/>
          <w:sz w:val="20"/>
        </w:rPr>
        <w:t>Lamb of God</w:t>
      </w:r>
      <w:r w:rsidRPr="001C0F24">
        <w:rPr>
          <w:bCs/>
          <w:i/>
          <w:sz w:val="20"/>
        </w:rPr>
        <w:t>)</w:t>
      </w:r>
      <w:r w:rsidR="00942C62">
        <w:rPr>
          <w:bCs/>
          <w:i/>
          <w:sz w:val="20"/>
        </w:rPr>
        <w:tab/>
      </w:r>
      <w:r w:rsidR="00942C62">
        <w:rPr>
          <w:bCs/>
          <w:i/>
          <w:sz w:val="20"/>
        </w:rPr>
        <w:tab/>
      </w:r>
      <w:r w:rsidR="00942C62">
        <w:rPr>
          <w:bCs/>
          <w:i/>
          <w:sz w:val="20"/>
        </w:rPr>
        <w:tab/>
        <w:t xml:space="preserve">    </w:t>
      </w:r>
      <w:r w:rsidR="00942C62" w:rsidRPr="00942C62">
        <w:rPr>
          <w:bCs/>
          <w:i/>
          <w:sz w:val="22"/>
          <w:szCs w:val="22"/>
        </w:rPr>
        <w:t>Hymnal #204</w:t>
      </w:r>
    </w:p>
    <w:p w14:paraId="18333CD2" w14:textId="77777777" w:rsidR="00E71558" w:rsidRDefault="00E71558" w:rsidP="00942C62">
      <w:pPr>
        <w:outlineLvl w:val="0"/>
        <w:rPr>
          <w:b/>
          <w:bCs/>
          <w:sz w:val="26"/>
          <w:szCs w:val="26"/>
        </w:rPr>
      </w:pPr>
    </w:p>
    <w:p w14:paraId="22B8CDE0" w14:textId="77777777" w:rsidR="00107631" w:rsidRPr="005C3E22" w:rsidRDefault="00107631" w:rsidP="00684E1C">
      <w:pPr>
        <w:tabs>
          <w:tab w:val="left" w:pos="720"/>
          <w:tab w:val="right" w:pos="9360"/>
        </w:tabs>
        <w:outlineLvl w:val="0"/>
      </w:pPr>
    </w:p>
    <w:p w14:paraId="26BEC067" w14:textId="77777777" w:rsidR="00A1380A" w:rsidRPr="005C0309" w:rsidRDefault="00A1380A" w:rsidP="00A1380A">
      <w:pPr>
        <w:pBdr>
          <w:top w:val="single" w:sz="4" w:space="1" w:color="auto"/>
          <w:left w:val="single" w:sz="4" w:space="4" w:color="auto"/>
          <w:bottom w:val="single" w:sz="4" w:space="1" w:color="auto"/>
          <w:right w:val="single" w:sz="4" w:space="4" w:color="auto"/>
        </w:pBdr>
        <w:jc w:val="center"/>
        <w:outlineLvl w:val="0"/>
        <w:rPr>
          <w:b/>
          <w:smallCaps/>
          <w:color w:val="002060"/>
          <w:sz w:val="26"/>
          <w:szCs w:val="26"/>
        </w:rPr>
      </w:pPr>
      <w:r w:rsidRPr="005C0309">
        <w:rPr>
          <w:b/>
          <w:smallCaps/>
          <w:color w:val="002060"/>
          <w:sz w:val="26"/>
          <w:szCs w:val="26"/>
          <w:lang w:val="en-CA"/>
        </w:rPr>
        <w:lastRenderedPageBreak/>
        <w:fldChar w:fldCharType="begin"/>
      </w:r>
      <w:r w:rsidRPr="005C0309">
        <w:rPr>
          <w:b/>
          <w:smallCaps/>
          <w:color w:val="002060"/>
          <w:sz w:val="26"/>
          <w:szCs w:val="26"/>
          <w:lang w:val="en-CA"/>
        </w:rPr>
        <w:instrText xml:space="preserve"> SEQ CHAPTER \h \r 1</w:instrText>
      </w:r>
      <w:r w:rsidRPr="005C0309">
        <w:rPr>
          <w:b/>
          <w:smallCaps/>
          <w:color w:val="002060"/>
          <w:sz w:val="26"/>
          <w:szCs w:val="26"/>
          <w:lang w:val="en-CA"/>
        </w:rPr>
        <w:fldChar w:fldCharType="end"/>
      </w:r>
      <w:r w:rsidRPr="005C0309">
        <w:rPr>
          <w:b/>
          <w:smallCaps/>
          <w:color w:val="002060"/>
          <w:sz w:val="26"/>
          <w:szCs w:val="26"/>
          <w:lang w:val="en-CA"/>
        </w:rPr>
        <w:t>Communion Rite</w:t>
      </w:r>
    </w:p>
    <w:p w14:paraId="7EE7ECF8" w14:textId="77777777" w:rsidR="00A1380A" w:rsidRPr="00107631" w:rsidRDefault="00A1380A" w:rsidP="004D6586">
      <w:pPr>
        <w:tabs>
          <w:tab w:val="left" w:pos="720"/>
          <w:tab w:val="right" w:pos="9360"/>
        </w:tabs>
        <w:jc w:val="center"/>
        <w:outlineLvl w:val="0"/>
        <w:rPr>
          <w:i/>
        </w:rPr>
      </w:pPr>
    </w:p>
    <w:p w14:paraId="227ADB79" w14:textId="77777777" w:rsidR="004D6586" w:rsidRPr="00622915" w:rsidRDefault="004D6586" w:rsidP="004D6586">
      <w:pPr>
        <w:tabs>
          <w:tab w:val="left" w:pos="720"/>
          <w:tab w:val="right" w:pos="9360"/>
        </w:tabs>
        <w:jc w:val="center"/>
        <w:outlineLvl w:val="0"/>
        <w:rPr>
          <w:i/>
          <w:sz w:val="20"/>
        </w:rPr>
      </w:pPr>
      <w:r w:rsidRPr="00622915">
        <w:rPr>
          <w:i/>
          <w:sz w:val="20"/>
        </w:rPr>
        <w:t>Priest: Behold the Lamb of God, behold him who takes away the sins of the world.</w:t>
      </w:r>
    </w:p>
    <w:p w14:paraId="5E426614" w14:textId="77777777" w:rsidR="004D6586" w:rsidRPr="00622915" w:rsidRDefault="004D6586" w:rsidP="004D6586">
      <w:pPr>
        <w:tabs>
          <w:tab w:val="left" w:pos="720"/>
          <w:tab w:val="right" w:pos="9360"/>
        </w:tabs>
        <w:jc w:val="center"/>
        <w:outlineLvl w:val="0"/>
        <w:rPr>
          <w:i/>
          <w:sz w:val="20"/>
        </w:rPr>
      </w:pPr>
      <w:r w:rsidRPr="00622915">
        <w:rPr>
          <w:i/>
          <w:sz w:val="20"/>
        </w:rPr>
        <w:t>Blessed are those called to the supper of the Lamb.</w:t>
      </w:r>
    </w:p>
    <w:p w14:paraId="34530527" w14:textId="77777777" w:rsidR="004D6586" w:rsidRPr="00622915" w:rsidRDefault="004D6586" w:rsidP="004D6586">
      <w:pPr>
        <w:tabs>
          <w:tab w:val="left" w:pos="720"/>
          <w:tab w:val="right" w:pos="9360"/>
        </w:tabs>
        <w:jc w:val="center"/>
        <w:outlineLvl w:val="0"/>
        <w:rPr>
          <w:b/>
          <w:sz w:val="20"/>
        </w:rPr>
      </w:pPr>
      <w:r w:rsidRPr="00622915">
        <w:rPr>
          <w:b/>
          <w:sz w:val="20"/>
        </w:rPr>
        <w:t>People: Lord, I am not worthy that you should enter under my roof,</w:t>
      </w:r>
    </w:p>
    <w:p w14:paraId="6FF9749E" w14:textId="77777777" w:rsidR="004D6586" w:rsidRPr="00622915" w:rsidRDefault="004D6586" w:rsidP="004D6586">
      <w:pPr>
        <w:tabs>
          <w:tab w:val="left" w:pos="720"/>
          <w:tab w:val="right" w:pos="9360"/>
        </w:tabs>
        <w:jc w:val="center"/>
        <w:outlineLvl w:val="0"/>
        <w:rPr>
          <w:b/>
          <w:sz w:val="20"/>
          <w:szCs w:val="26"/>
        </w:rPr>
      </w:pPr>
      <w:r w:rsidRPr="00622915">
        <w:rPr>
          <w:b/>
          <w:sz w:val="20"/>
        </w:rPr>
        <w:t>but only say the word and my soul shall be healed.</w:t>
      </w:r>
    </w:p>
    <w:p w14:paraId="4FFBCE3A" w14:textId="77777777" w:rsidR="004D6586" w:rsidRPr="001D5BA5" w:rsidRDefault="004D6586" w:rsidP="004D6586">
      <w:pPr>
        <w:jc w:val="center"/>
        <w:outlineLvl w:val="0"/>
        <w:rPr>
          <w:b/>
          <w:bCs/>
          <w:sz w:val="16"/>
          <w:szCs w:val="16"/>
        </w:rPr>
      </w:pPr>
    </w:p>
    <w:p w14:paraId="0DD5F374" w14:textId="0B54DF4B" w:rsidR="00DC0095" w:rsidRDefault="00DC0095" w:rsidP="00397897">
      <w:pPr>
        <w:widowControl w:val="0"/>
        <w:autoSpaceDE w:val="0"/>
        <w:autoSpaceDN w:val="0"/>
        <w:adjustRightInd w:val="0"/>
        <w:jc w:val="center"/>
        <w:rPr>
          <w:rFonts w:ascii="Times" w:hAnsi="Times" w:cs="Times"/>
          <w:i/>
          <w:iCs/>
          <w:color w:val="000000"/>
          <w:sz w:val="22"/>
          <w:szCs w:val="22"/>
        </w:rPr>
      </w:pPr>
      <w:r w:rsidRPr="005C3E22">
        <w:rPr>
          <w:rFonts w:ascii="Times" w:hAnsi="Times" w:cs="Times"/>
          <w:i/>
          <w:iCs/>
          <w:color w:val="000000"/>
          <w:sz w:val="22"/>
          <w:szCs w:val="22"/>
        </w:rPr>
        <w:t>We welcome all to this celebration in peace and unity as brothers and sisters, all members of the human family. Because Catholics believe that the celebration of the Eucharist is a sign of the reality of the oneness of faith, life, and worship, members of those churches with whom we are not yet fully united are invited to come forward in procession and cross their arms as they approach the minister for a blessing.</w:t>
      </w:r>
    </w:p>
    <w:p w14:paraId="3D5BD97A" w14:textId="77777777" w:rsidR="00397897" w:rsidRPr="00397897" w:rsidRDefault="00397897" w:rsidP="00397897">
      <w:pPr>
        <w:widowControl w:val="0"/>
        <w:autoSpaceDE w:val="0"/>
        <w:autoSpaceDN w:val="0"/>
        <w:adjustRightInd w:val="0"/>
        <w:jc w:val="center"/>
        <w:rPr>
          <w:rFonts w:ascii="Times" w:hAnsi="Times" w:cs="Times"/>
          <w:color w:val="000000"/>
          <w:sz w:val="16"/>
          <w:szCs w:val="16"/>
        </w:rPr>
      </w:pPr>
    </w:p>
    <w:p w14:paraId="07B30267" w14:textId="5F4615E4" w:rsidR="00397897" w:rsidRDefault="0085615F" w:rsidP="00397897">
      <w:pPr>
        <w:rPr>
          <w:b/>
          <w:bCs/>
          <w:sz w:val="26"/>
          <w:szCs w:val="26"/>
        </w:rPr>
      </w:pPr>
      <w:r w:rsidRPr="00A627BE">
        <w:rPr>
          <w:lang w:val="en-CA"/>
        </w:rPr>
        <w:fldChar w:fldCharType="begin"/>
      </w:r>
      <w:r w:rsidRPr="00A627BE">
        <w:rPr>
          <w:lang w:val="en-CA"/>
        </w:rPr>
        <w:instrText xml:space="preserve"> SEQ CHAPTER \h \r 1</w:instrText>
      </w:r>
      <w:r w:rsidRPr="00A627BE">
        <w:rPr>
          <w:lang w:val="en-CA"/>
        </w:rPr>
        <w:fldChar w:fldCharType="end"/>
      </w:r>
      <w:r w:rsidRPr="00A627BE">
        <w:rPr>
          <w:b/>
          <w:bCs/>
        </w:rPr>
        <w:t>Communion Procession</w:t>
      </w:r>
      <w:r w:rsidR="004D6586">
        <w:rPr>
          <w:b/>
          <w:bCs/>
          <w:sz w:val="26"/>
          <w:szCs w:val="26"/>
        </w:rPr>
        <w:t xml:space="preserve"> </w:t>
      </w:r>
      <w:r w:rsidR="00397897">
        <w:rPr>
          <w:b/>
          <w:bCs/>
          <w:sz w:val="26"/>
          <w:szCs w:val="26"/>
        </w:rPr>
        <w:tab/>
      </w:r>
      <w:r w:rsidR="00397897">
        <w:rPr>
          <w:b/>
          <w:bCs/>
          <w:sz w:val="26"/>
          <w:szCs w:val="26"/>
        </w:rPr>
        <w:tab/>
      </w:r>
      <w:r w:rsidR="00397897">
        <w:rPr>
          <w:b/>
          <w:bCs/>
          <w:sz w:val="26"/>
          <w:szCs w:val="26"/>
        </w:rPr>
        <w:tab/>
      </w:r>
      <w:r w:rsidR="00397897">
        <w:rPr>
          <w:b/>
          <w:bCs/>
          <w:sz w:val="26"/>
          <w:szCs w:val="26"/>
        </w:rPr>
        <w:tab/>
      </w:r>
      <w:r w:rsidR="00397897">
        <w:rPr>
          <w:b/>
          <w:bCs/>
          <w:sz w:val="26"/>
          <w:szCs w:val="26"/>
        </w:rPr>
        <w:tab/>
        <w:t xml:space="preserve">              </w:t>
      </w:r>
      <w:r w:rsidR="00397897" w:rsidRPr="00397897">
        <w:rPr>
          <w:bCs/>
          <w:sz w:val="22"/>
          <w:szCs w:val="22"/>
        </w:rPr>
        <w:t>I am the Bread of Life</w:t>
      </w:r>
    </w:p>
    <w:p w14:paraId="63E95E43" w14:textId="5CD912AB" w:rsidR="0013122C" w:rsidRDefault="00942C62" w:rsidP="00397897">
      <w:pPr>
        <w:ind w:firstLine="720"/>
        <w:rPr>
          <w:bCs/>
          <w:i/>
          <w:sz w:val="20"/>
        </w:rPr>
      </w:pPr>
      <w:r>
        <w:rPr>
          <w:bCs/>
          <w:i/>
          <w:sz w:val="20"/>
        </w:rPr>
        <w:t xml:space="preserve">(please </w:t>
      </w:r>
      <w:r w:rsidR="004D6586">
        <w:rPr>
          <w:bCs/>
          <w:i/>
          <w:sz w:val="20"/>
        </w:rPr>
        <w:t>be seated durin</w:t>
      </w:r>
      <w:r w:rsidR="00E252E9">
        <w:rPr>
          <w:bCs/>
          <w:i/>
          <w:sz w:val="20"/>
        </w:rPr>
        <w:t>g the distribution of Communion</w:t>
      </w:r>
      <w:r w:rsidR="004D6586" w:rsidRPr="001C0F24">
        <w:rPr>
          <w:bCs/>
          <w:i/>
          <w:sz w:val="20"/>
        </w:rPr>
        <w:t>)</w:t>
      </w:r>
      <w:r w:rsidR="00397897">
        <w:rPr>
          <w:bCs/>
          <w:i/>
          <w:sz w:val="20"/>
        </w:rPr>
        <w:tab/>
      </w:r>
      <w:r w:rsidR="00397897">
        <w:rPr>
          <w:bCs/>
          <w:i/>
          <w:sz w:val="20"/>
        </w:rPr>
        <w:tab/>
        <w:t xml:space="preserve">                     </w:t>
      </w:r>
      <w:r w:rsidR="005C0309">
        <w:rPr>
          <w:bCs/>
          <w:i/>
          <w:sz w:val="20"/>
        </w:rPr>
        <w:t>Hymnal #945</w:t>
      </w:r>
    </w:p>
    <w:p w14:paraId="0AD2283B" w14:textId="77777777" w:rsidR="00375865" w:rsidRPr="005C0309" w:rsidRDefault="00375865" w:rsidP="00375865">
      <w:pPr>
        <w:jc w:val="center"/>
        <w:rPr>
          <w:b/>
          <w:bCs/>
          <w:sz w:val="16"/>
          <w:szCs w:val="16"/>
        </w:rPr>
      </w:pPr>
    </w:p>
    <w:p w14:paraId="3B5E0486" w14:textId="77777777" w:rsidR="00942C62" w:rsidRDefault="00942C62" w:rsidP="00375865">
      <w:pPr>
        <w:rPr>
          <w:bCs/>
          <w:sz w:val="22"/>
          <w:szCs w:val="22"/>
        </w:rPr>
      </w:pPr>
      <w:r>
        <w:rPr>
          <w:b/>
          <w:bCs/>
        </w:rPr>
        <w:t>Song of Thanksgiving</w:t>
      </w:r>
      <w:r>
        <w:rPr>
          <w:b/>
          <w:bCs/>
        </w:rPr>
        <w:tab/>
      </w:r>
      <w:r>
        <w:rPr>
          <w:b/>
          <w:bCs/>
        </w:rPr>
        <w:tab/>
      </w:r>
      <w:r>
        <w:rPr>
          <w:b/>
          <w:bCs/>
        </w:rPr>
        <w:tab/>
      </w:r>
      <w:r>
        <w:rPr>
          <w:b/>
          <w:bCs/>
        </w:rPr>
        <w:tab/>
      </w:r>
      <w:r>
        <w:rPr>
          <w:b/>
          <w:bCs/>
        </w:rPr>
        <w:tab/>
        <w:t xml:space="preserve">      </w:t>
      </w:r>
      <w:r w:rsidRPr="00942C62">
        <w:rPr>
          <w:bCs/>
          <w:sz w:val="22"/>
          <w:szCs w:val="22"/>
        </w:rPr>
        <w:t>May Holy Angels</w:t>
      </w:r>
      <w:r>
        <w:rPr>
          <w:bCs/>
          <w:sz w:val="22"/>
          <w:szCs w:val="22"/>
        </w:rPr>
        <w:t xml:space="preserve"> Lead You</w:t>
      </w:r>
    </w:p>
    <w:p w14:paraId="20E05F26" w14:textId="77777777" w:rsidR="00942C62" w:rsidRPr="00942C62" w:rsidRDefault="00942C62" w:rsidP="00375865">
      <w:pPr>
        <w:rPr>
          <w:b/>
          <w:bCs/>
          <w:i/>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Pr="00942C62">
        <w:rPr>
          <w:bCs/>
          <w:i/>
          <w:sz w:val="22"/>
          <w:szCs w:val="22"/>
        </w:rPr>
        <w:t xml:space="preserve">    Hymnal #978</w:t>
      </w:r>
    </w:p>
    <w:p w14:paraId="5AAEFFCE" w14:textId="77777777" w:rsidR="00942C62" w:rsidRPr="005C0309" w:rsidRDefault="00942C62" w:rsidP="00375865">
      <w:pPr>
        <w:rPr>
          <w:b/>
          <w:bCs/>
          <w:sz w:val="16"/>
          <w:szCs w:val="16"/>
        </w:rPr>
      </w:pPr>
    </w:p>
    <w:p w14:paraId="06987B39" w14:textId="77777777" w:rsidR="004D6586" w:rsidRDefault="000F5E20" w:rsidP="00375865">
      <w:pPr>
        <w:rPr>
          <w:bCs/>
          <w:i/>
          <w:sz w:val="20"/>
        </w:rPr>
      </w:pPr>
      <w:r>
        <w:rPr>
          <w:b/>
          <w:bCs/>
        </w:rPr>
        <w:t>P</w:t>
      </w:r>
      <w:r w:rsidR="003B06A7" w:rsidRPr="00A627BE">
        <w:rPr>
          <w:b/>
          <w:bCs/>
        </w:rPr>
        <w:t>rayer</w:t>
      </w:r>
      <w:r w:rsidR="0084543E" w:rsidRPr="00A627BE">
        <w:rPr>
          <w:b/>
        </w:rPr>
        <w:t xml:space="preserve"> a</w:t>
      </w:r>
      <w:r w:rsidR="00AB0F0B" w:rsidRPr="00A627BE">
        <w:rPr>
          <w:b/>
        </w:rPr>
        <w:t>fter Communion</w:t>
      </w:r>
      <w:r w:rsidR="004D6586">
        <w:rPr>
          <w:b/>
          <w:sz w:val="26"/>
          <w:szCs w:val="26"/>
        </w:rPr>
        <w:t xml:space="preserve"> </w:t>
      </w:r>
      <w:r w:rsidR="004D6586">
        <w:rPr>
          <w:bCs/>
          <w:i/>
          <w:sz w:val="20"/>
        </w:rPr>
        <w:t>(please stand)</w:t>
      </w:r>
    </w:p>
    <w:p w14:paraId="22BBF713" w14:textId="77777777" w:rsidR="00FA04A1" w:rsidRPr="008257E5" w:rsidRDefault="00FA04A1" w:rsidP="00AB0F0B">
      <w:pPr>
        <w:rPr>
          <w:bCs/>
          <w:i/>
        </w:rPr>
      </w:pPr>
    </w:p>
    <w:p w14:paraId="200264AD" w14:textId="77777777" w:rsidR="0085615F" w:rsidRPr="0064148F" w:rsidRDefault="0085615F" w:rsidP="00E9672E">
      <w:pPr>
        <w:pBdr>
          <w:top w:val="single" w:sz="4" w:space="1" w:color="auto"/>
          <w:left w:val="single" w:sz="4" w:space="4" w:color="auto"/>
          <w:bottom w:val="single" w:sz="4" w:space="1" w:color="auto"/>
          <w:right w:val="single" w:sz="4" w:space="4" w:color="auto"/>
        </w:pBdr>
        <w:jc w:val="center"/>
        <w:outlineLvl w:val="0"/>
        <w:rPr>
          <w:b/>
          <w:smallCaps/>
          <w:color w:val="002060"/>
          <w:sz w:val="26"/>
          <w:szCs w:val="26"/>
        </w:rPr>
      </w:pPr>
      <w:r w:rsidRPr="0064148F">
        <w:rPr>
          <w:b/>
          <w:color w:val="002060"/>
          <w:sz w:val="26"/>
          <w:szCs w:val="26"/>
          <w:lang w:val="en-CA"/>
        </w:rPr>
        <w:fldChar w:fldCharType="begin"/>
      </w:r>
      <w:r w:rsidRPr="0064148F">
        <w:rPr>
          <w:b/>
          <w:color w:val="002060"/>
          <w:sz w:val="26"/>
          <w:szCs w:val="26"/>
          <w:lang w:val="en-CA"/>
        </w:rPr>
        <w:instrText xml:space="preserve"> SEQ CHAPTER \h \r 1</w:instrText>
      </w:r>
      <w:r w:rsidRPr="0064148F">
        <w:rPr>
          <w:b/>
          <w:color w:val="002060"/>
          <w:sz w:val="26"/>
          <w:szCs w:val="26"/>
          <w:lang w:val="en-CA"/>
        </w:rPr>
        <w:fldChar w:fldCharType="end"/>
      </w:r>
      <w:r w:rsidRPr="0064148F">
        <w:rPr>
          <w:b/>
          <w:smallCaps/>
          <w:color w:val="002060"/>
          <w:sz w:val="26"/>
          <w:szCs w:val="26"/>
        </w:rPr>
        <w:t>C</w:t>
      </w:r>
      <w:r w:rsidR="005C3E22" w:rsidRPr="0064148F">
        <w:rPr>
          <w:b/>
          <w:smallCaps/>
          <w:color w:val="002060"/>
          <w:sz w:val="26"/>
          <w:szCs w:val="26"/>
        </w:rPr>
        <w:t>oncluding Rites</w:t>
      </w:r>
    </w:p>
    <w:p w14:paraId="16DD1359" w14:textId="77777777" w:rsidR="008257E5" w:rsidRDefault="008257E5" w:rsidP="0029785F">
      <w:pPr>
        <w:outlineLvl w:val="0"/>
        <w:rPr>
          <w:b/>
          <w:bCs/>
        </w:rPr>
      </w:pPr>
    </w:p>
    <w:p w14:paraId="3A3BF049" w14:textId="77777777" w:rsidR="005C3E22" w:rsidRDefault="005C3E22" w:rsidP="0029785F">
      <w:pPr>
        <w:outlineLvl w:val="0"/>
        <w:rPr>
          <w:b/>
          <w:bCs/>
        </w:rPr>
      </w:pPr>
      <w:r>
        <w:rPr>
          <w:b/>
          <w:bCs/>
        </w:rPr>
        <w:t>Words of Remembrance</w:t>
      </w:r>
    </w:p>
    <w:p w14:paraId="287DE7C7" w14:textId="77777777" w:rsidR="0064148F" w:rsidRDefault="00D1781E" w:rsidP="0064148F">
      <w:pPr>
        <w:jc w:val="right"/>
        <w:outlineLvl w:val="0"/>
        <w:rPr>
          <w:bCs/>
          <w:sz w:val="22"/>
          <w:szCs w:val="22"/>
        </w:rPr>
      </w:pPr>
      <w:r>
        <w:rPr>
          <w:b/>
          <w:bCs/>
        </w:rPr>
        <w:tab/>
      </w:r>
      <w:r>
        <w:rPr>
          <w:b/>
          <w:bCs/>
        </w:rPr>
        <w:tab/>
      </w:r>
      <w:r>
        <w:rPr>
          <w:b/>
          <w:bCs/>
        </w:rPr>
        <w:tab/>
      </w:r>
      <w:r>
        <w:rPr>
          <w:b/>
          <w:bCs/>
        </w:rPr>
        <w:tab/>
      </w:r>
      <w:r>
        <w:rPr>
          <w:b/>
          <w:bCs/>
        </w:rPr>
        <w:tab/>
      </w:r>
      <w:r>
        <w:rPr>
          <w:b/>
          <w:bCs/>
        </w:rPr>
        <w:tab/>
      </w:r>
      <w:r w:rsidR="0064148F">
        <w:rPr>
          <w:bCs/>
          <w:sz w:val="22"/>
          <w:szCs w:val="22"/>
        </w:rPr>
        <w:t>Richard Cushnie</w:t>
      </w:r>
    </w:p>
    <w:p w14:paraId="01318D2C" w14:textId="54574249" w:rsidR="0064148F" w:rsidRDefault="005C0309" w:rsidP="0064148F">
      <w:pPr>
        <w:jc w:val="right"/>
        <w:outlineLvl w:val="0"/>
        <w:rPr>
          <w:rFonts w:eastAsia="Times"/>
          <w:bCs/>
          <w:i/>
          <w:sz w:val="20"/>
          <w:szCs w:val="20"/>
        </w:rPr>
      </w:pPr>
      <w:r>
        <w:rPr>
          <w:rFonts w:eastAsia="Times"/>
          <w:bCs/>
          <w:i/>
          <w:sz w:val="20"/>
          <w:szCs w:val="20"/>
        </w:rPr>
        <w:t>Deputy Director / First Secretary</w:t>
      </w:r>
    </w:p>
    <w:p w14:paraId="48A09A96" w14:textId="6CCA184F" w:rsidR="005C0309" w:rsidRPr="003323D2" w:rsidRDefault="005C0309" w:rsidP="0064148F">
      <w:pPr>
        <w:jc w:val="right"/>
        <w:outlineLvl w:val="0"/>
        <w:rPr>
          <w:rFonts w:eastAsia="Times"/>
          <w:bCs/>
          <w:i/>
          <w:sz w:val="20"/>
          <w:szCs w:val="20"/>
        </w:rPr>
      </w:pPr>
      <w:r>
        <w:rPr>
          <w:rFonts w:eastAsia="Times"/>
          <w:bCs/>
          <w:i/>
          <w:sz w:val="20"/>
          <w:szCs w:val="20"/>
        </w:rPr>
        <w:t>Northern Ireland Bureau</w:t>
      </w:r>
    </w:p>
    <w:p w14:paraId="65017639" w14:textId="77777777" w:rsidR="0064148F" w:rsidRPr="005C0309" w:rsidRDefault="00D1781E" w:rsidP="003323D2">
      <w:pPr>
        <w:jc w:val="right"/>
        <w:outlineLvl w:val="0"/>
        <w:rPr>
          <w:b/>
          <w:bCs/>
          <w:sz w:val="12"/>
          <w:szCs w:val="12"/>
        </w:rPr>
      </w:pPr>
      <w:r w:rsidRPr="005C0309">
        <w:rPr>
          <w:b/>
          <w:bCs/>
          <w:sz w:val="8"/>
          <w:szCs w:val="8"/>
        </w:rPr>
        <w:tab/>
      </w:r>
      <w:r w:rsidRPr="005C0309">
        <w:rPr>
          <w:b/>
          <w:bCs/>
          <w:sz w:val="8"/>
          <w:szCs w:val="8"/>
        </w:rPr>
        <w:tab/>
      </w:r>
    </w:p>
    <w:p w14:paraId="04214D1E" w14:textId="77777777" w:rsidR="00D1781E" w:rsidRPr="003323D2" w:rsidRDefault="00D1781E" w:rsidP="003323D2">
      <w:pPr>
        <w:jc w:val="right"/>
        <w:outlineLvl w:val="0"/>
        <w:rPr>
          <w:bCs/>
          <w:sz w:val="22"/>
          <w:szCs w:val="22"/>
        </w:rPr>
      </w:pPr>
      <w:r w:rsidRPr="003323D2">
        <w:rPr>
          <w:bCs/>
          <w:sz w:val="22"/>
          <w:szCs w:val="22"/>
        </w:rPr>
        <w:t>Peter Phan</w:t>
      </w:r>
      <w:r w:rsidR="003323D2" w:rsidRPr="003323D2">
        <w:rPr>
          <w:bCs/>
          <w:sz w:val="22"/>
          <w:szCs w:val="22"/>
        </w:rPr>
        <w:t>, Ph. D.</w:t>
      </w:r>
    </w:p>
    <w:p w14:paraId="0C981FC4" w14:textId="77777777" w:rsidR="003323D2" w:rsidRDefault="003323D2" w:rsidP="003323D2">
      <w:pPr>
        <w:jc w:val="right"/>
        <w:rPr>
          <w:i/>
          <w:sz w:val="20"/>
          <w:shd w:val="clear" w:color="auto" w:fill="FFFFFF"/>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Pr="003323D2">
        <w:rPr>
          <w:i/>
          <w:sz w:val="20"/>
          <w:szCs w:val="20"/>
          <w:shd w:val="clear" w:color="auto" w:fill="FFFFFF"/>
        </w:rPr>
        <w:t>Ellacuria Chair of Catholic Social Thought</w:t>
      </w:r>
    </w:p>
    <w:p w14:paraId="43074798" w14:textId="77777777" w:rsidR="003323D2" w:rsidRDefault="003323D2" w:rsidP="003323D2">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outlineLvl w:val="0"/>
        <w:rPr>
          <w:bCs/>
          <w:i/>
          <w:sz w:val="20"/>
        </w:rPr>
      </w:pPr>
      <w:r>
        <w:rPr>
          <w:bCs/>
          <w:i/>
          <w:sz w:val="20"/>
        </w:rPr>
        <w:t>Department of Theology and Religious Studies</w:t>
      </w:r>
    </w:p>
    <w:p w14:paraId="09525E33" w14:textId="77777777" w:rsidR="0064148F" w:rsidRPr="005C0309" w:rsidRDefault="0064148F" w:rsidP="003323D2">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outlineLvl w:val="0"/>
        <w:rPr>
          <w:bCs/>
          <w:i/>
          <w:sz w:val="12"/>
          <w:szCs w:val="12"/>
        </w:rPr>
      </w:pPr>
    </w:p>
    <w:p w14:paraId="37F4850C" w14:textId="77777777" w:rsidR="0064148F" w:rsidRDefault="0064148F" w:rsidP="003323D2">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outlineLvl w:val="0"/>
        <w:rPr>
          <w:bCs/>
          <w:sz w:val="22"/>
          <w:szCs w:val="22"/>
        </w:rPr>
      </w:pPr>
      <w:r w:rsidRPr="0064148F">
        <w:rPr>
          <w:bCs/>
          <w:sz w:val="22"/>
          <w:szCs w:val="22"/>
        </w:rPr>
        <w:t>Grace Edgar</w:t>
      </w:r>
    </w:p>
    <w:p w14:paraId="3BCC1B8C" w14:textId="20498F18" w:rsidR="005614A5" w:rsidRPr="005C0309" w:rsidRDefault="005614A5" w:rsidP="003323D2">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outlineLvl w:val="0"/>
        <w:rPr>
          <w:bCs/>
          <w:i/>
          <w:sz w:val="20"/>
          <w:szCs w:val="20"/>
        </w:rPr>
      </w:pPr>
      <w:r w:rsidRPr="005C0309">
        <w:rPr>
          <w:bCs/>
          <w:i/>
          <w:sz w:val="20"/>
          <w:szCs w:val="20"/>
        </w:rPr>
        <w:t>Cousin of Gerard Mannion</w:t>
      </w:r>
    </w:p>
    <w:p w14:paraId="3AA0F1E1" w14:textId="77777777" w:rsidR="0064148F" w:rsidRPr="005C0309" w:rsidRDefault="0064148F" w:rsidP="003323D2">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outlineLvl w:val="0"/>
        <w:rPr>
          <w:bCs/>
          <w:i/>
          <w:sz w:val="12"/>
          <w:szCs w:val="12"/>
        </w:rPr>
      </w:pPr>
    </w:p>
    <w:p w14:paraId="4B6C1A62" w14:textId="77777777" w:rsidR="0064148F" w:rsidRPr="0064148F" w:rsidRDefault="0064148F" w:rsidP="003323D2">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outlineLvl w:val="0"/>
        <w:rPr>
          <w:bCs/>
          <w:sz w:val="22"/>
          <w:szCs w:val="22"/>
        </w:rPr>
      </w:pPr>
      <w:r w:rsidRPr="0064148F">
        <w:rPr>
          <w:bCs/>
          <w:sz w:val="22"/>
          <w:szCs w:val="22"/>
        </w:rPr>
        <w:t>Amanda Elkin</w:t>
      </w:r>
    </w:p>
    <w:p w14:paraId="0D3CECAF" w14:textId="700F6E0A" w:rsidR="003323D2" w:rsidRPr="009301A0" w:rsidRDefault="009301A0" w:rsidP="009301A0">
      <w:pPr>
        <w:jc w:val="right"/>
        <w:outlineLvl w:val="0"/>
        <w:rPr>
          <w:bCs/>
          <w:i/>
        </w:rPr>
      </w:pPr>
      <w:r>
        <w:rPr>
          <w:bCs/>
          <w:i/>
        </w:rPr>
        <w:t>Partner of Gerard Mannion</w:t>
      </w:r>
    </w:p>
    <w:p w14:paraId="7550A932" w14:textId="77777777" w:rsidR="00D5715E" w:rsidRPr="007F7C23" w:rsidRDefault="00D5715E" w:rsidP="003B06A7">
      <w:pPr>
        <w:rPr>
          <w:b/>
          <w:sz w:val="20"/>
        </w:rPr>
      </w:pPr>
    </w:p>
    <w:p w14:paraId="3277E923" w14:textId="77777777" w:rsidR="00D5715E" w:rsidRPr="00A627BE" w:rsidRDefault="00D5715E" w:rsidP="003B06A7">
      <w:pPr>
        <w:rPr>
          <w:b/>
        </w:rPr>
      </w:pPr>
      <w:r>
        <w:rPr>
          <w:b/>
        </w:rPr>
        <w:t>Final Blessing and Dismissal</w:t>
      </w:r>
    </w:p>
    <w:p w14:paraId="3D37B4DD" w14:textId="77777777" w:rsidR="00E2523D" w:rsidRPr="005C0309" w:rsidRDefault="00E2523D" w:rsidP="003B06A7">
      <w:pPr>
        <w:rPr>
          <w:b/>
          <w:sz w:val="16"/>
          <w:szCs w:val="16"/>
        </w:rPr>
      </w:pPr>
    </w:p>
    <w:p w14:paraId="1D225143" w14:textId="77777777" w:rsidR="003B06A7" w:rsidRDefault="0090096E" w:rsidP="003B06A7">
      <w:pPr>
        <w:rPr>
          <w:sz w:val="22"/>
          <w:szCs w:val="22"/>
        </w:rPr>
      </w:pPr>
      <w:r w:rsidRPr="00A627BE">
        <w:rPr>
          <w:b/>
        </w:rPr>
        <w:t xml:space="preserve">Concluding </w:t>
      </w:r>
      <w:r w:rsidR="007F7C23">
        <w:rPr>
          <w:b/>
        </w:rPr>
        <w:t>Hymn</w:t>
      </w:r>
      <w:r w:rsidR="00942C62">
        <w:rPr>
          <w:b/>
        </w:rPr>
        <w:tab/>
      </w:r>
      <w:r w:rsidR="00942C62">
        <w:rPr>
          <w:b/>
        </w:rPr>
        <w:tab/>
      </w:r>
      <w:r w:rsidR="00942C62">
        <w:rPr>
          <w:b/>
        </w:rPr>
        <w:tab/>
      </w:r>
      <w:r w:rsidR="00942C62">
        <w:rPr>
          <w:b/>
        </w:rPr>
        <w:tab/>
      </w:r>
      <w:r w:rsidR="00942C62">
        <w:rPr>
          <w:b/>
        </w:rPr>
        <w:tab/>
      </w:r>
      <w:r w:rsidR="00942C62">
        <w:rPr>
          <w:b/>
        </w:rPr>
        <w:tab/>
        <w:t xml:space="preserve">            </w:t>
      </w:r>
      <w:r w:rsidR="00942C62">
        <w:rPr>
          <w:sz w:val="22"/>
          <w:szCs w:val="22"/>
        </w:rPr>
        <w:t>Lord of All Hopefulness</w:t>
      </w:r>
    </w:p>
    <w:p w14:paraId="48943C0D" w14:textId="77777777" w:rsidR="0042725B" w:rsidRPr="00942C62" w:rsidRDefault="00942C62" w:rsidP="00942C62">
      <w:pPr>
        <w:jc w:val="right"/>
        <w:rPr>
          <w:i/>
          <w:sz w:val="22"/>
          <w:szCs w:val="22"/>
        </w:rPr>
      </w:pPr>
      <w:r>
        <w:rPr>
          <w:i/>
          <w:sz w:val="22"/>
          <w:szCs w:val="22"/>
        </w:rPr>
        <w:t>Hymnal #663</w:t>
      </w:r>
    </w:p>
    <w:sectPr w:rsidR="0042725B" w:rsidRPr="00942C62" w:rsidSect="00AA2932">
      <w:type w:val="continuous"/>
      <w:pgSz w:w="10080" w:h="12240" w:orient="landscape" w:code="5"/>
      <w:pgMar w:top="54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7C5B7" w14:textId="77777777" w:rsidR="00E1723F" w:rsidRDefault="00E1723F" w:rsidP="0076671E">
      <w:r>
        <w:separator/>
      </w:r>
    </w:p>
  </w:endnote>
  <w:endnote w:type="continuationSeparator" w:id="0">
    <w:p w14:paraId="0678C03D" w14:textId="77777777" w:rsidR="00E1723F" w:rsidRDefault="00E1723F" w:rsidP="0076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libri"/>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YaleAdmin-Roma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A0600" w14:textId="77777777" w:rsidR="00E1723F" w:rsidRDefault="00E1723F" w:rsidP="0076671E">
      <w:r>
        <w:separator/>
      </w:r>
    </w:p>
  </w:footnote>
  <w:footnote w:type="continuationSeparator" w:id="0">
    <w:p w14:paraId="7B634B17" w14:textId="77777777" w:rsidR="00E1723F" w:rsidRDefault="00E1723F" w:rsidP="00766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C4C92"/>
    <w:multiLevelType w:val="hybridMultilevel"/>
    <w:tmpl w:val="F066F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C3B83"/>
    <w:multiLevelType w:val="hybridMultilevel"/>
    <w:tmpl w:val="04BE5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711A1"/>
    <w:multiLevelType w:val="hybridMultilevel"/>
    <w:tmpl w:val="08003222"/>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21EFC"/>
    <w:multiLevelType w:val="hybridMultilevel"/>
    <w:tmpl w:val="A9DE18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285090"/>
    <w:multiLevelType w:val="hybridMultilevel"/>
    <w:tmpl w:val="DF102B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5D4B42"/>
    <w:multiLevelType w:val="hybridMultilevel"/>
    <w:tmpl w:val="F224067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FF35AC"/>
    <w:multiLevelType w:val="hybridMultilevel"/>
    <w:tmpl w:val="9B4E76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5F"/>
    <w:rsid w:val="000123FE"/>
    <w:rsid w:val="00012A2D"/>
    <w:rsid w:val="00015DB3"/>
    <w:rsid w:val="00024D14"/>
    <w:rsid w:val="00025F8C"/>
    <w:rsid w:val="00027570"/>
    <w:rsid w:val="000300AC"/>
    <w:rsid w:val="000331DD"/>
    <w:rsid w:val="0003401E"/>
    <w:rsid w:val="00036436"/>
    <w:rsid w:val="000450F9"/>
    <w:rsid w:val="00055945"/>
    <w:rsid w:val="00055AC3"/>
    <w:rsid w:val="000745EC"/>
    <w:rsid w:val="000763B2"/>
    <w:rsid w:val="000C26B9"/>
    <w:rsid w:val="000C6D58"/>
    <w:rsid w:val="000C75FE"/>
    <w:rsid w:val="000D1FCB"/>
    <w:rsid w:val="000D62FC"/>
    <w:rsid w:val="000E2970"/>
    <w:rsid w:val="000F5E20"/>
    <w:rsid w:val="00102393"/>
    <w:rsid w:val="00103523"/>
    <w:rsid w:val="00103778"/>
    <w:rsid w:val="00107631"/>
    <w:rsid w:val="00122313"/>
    <w:rsid w:val="0012370B"/>
    <w:rsid w:val="0013122C"/>
    <w:rsid w:val="00133A43"/>
    <w:rsid w:val="00163BDE"/>
    <w:rsid w:val="001733B1"/>
    <w:rsid w:val="001834BA"/>
    <w:rsid w:val="00183E44"/>
    <w:rsid w:val="0018725A"/>
    <w:rsid w:val="00187F57"/>
    <w:rsid w:val="001B0E99"/>
    <w:rsid w:val="001B2B43"/>
    <w:rsid w:val="001C0F24"/>
    <w:rsid w:val="001C19DF"/>
    <w:rsid w:val="001D02D1"/>
    <w:rsid w:val="001D5BA5"/>
    <w:rsid w:val="001E0EDF"/>
    <w:rsid w:val="001E50B0"/>
    <w:rsid w:val="001F7A71"/>
    <w:rsid w:val="00201406"/>
    <w:rsid w:val="002216F4"/>
    <w:rsid w:val="00224F9D"/>
    <w:rsid w:val="00225469"/>
    <w:rsid w:val="002323D0"/>
    <w:rsid w:val="00237EA3"/>
    <w:rsid w:val="00251664"/>
    <w:rsid w:val="00254278"/>
    <w:rsid w:val="002728E1"/>
    <w:rsid w:val="00273CE0"/>
    <w:rsid w:val="00275997"/>
    <w:rsid w:val="0028229E"/>
    <w:rsid w:val="00291EFD"/>
    <w:rsid w:val="0029785F"/>
    <w:rsid w:val="002A3226"/>
    <w:rsid w:val="002B5D63"/>
    <w:rsid w:val="002C4875"/>
    <w:rsid w:val="002C7DDB"/>
    <w:rsid w:val="002D1632"/>
    <w:rsid w:val="002D1D5E"/>
    <w:rsid w:val="002E0160"/>
    <w:rsid w:val="002E6028"/>
    <w:rsid w:val="002F4C64"/>
    <w:rsid w:val="002F7DDB"/>
    <w:rsid w:val="00305A75"/>
    <w:rsid w:val="00311F7C"/>
    <w:rsid w:val="0031260E"/>
    <w:rsid w:val="0031799A"/>
    <w:rsid w:val="00321083"/>
    <w:rsid w:val="0032201A"/>
    <w:rsid w:val="003247DB"/>
    <w:rsid w:val="0033155E"/>
    <w:rsid w:val="00331A48"/>
    <w:rsid w:val="003323D2"/>
    <w:rsid w:val="00340024"/>
    <w:rsid w:val="00342F4E"/>
    <w:rsid w:val="003644CE"/>
    <w:rsid w:val="00370494"/>
    <w:rsid w:val="00375865"/>
    <w:rsid w:val="00386E2D"/>
    <w:rsid w:val="00391451"/>
    <w:rsid w:val="00395310"/>
    <w:rsid w:val="0039660C"/>
    <w:rsid w:val="00397897"/>
    <w:rsid w:val="003A1CBB"/>
    <w:rsid w:val="003A437A"/>
    <w:rsid w:val="003A57E4"/>
    <w:rsid w:val="003A671A"/>
    <w:rsid w:val="003B06A7"/>
    <w:rsid w:val="003B50D9"/>
    <w:rsid w:val="003C00EB"/>
    <w:rsid w:val="003C2496"/>
    <w:rsid w:val="003D06CD"/>
    <w:rsid w:val="003D76E9"/>
    <w:rsid w:val="003E0C0F"/>
    <w:rsid w:val="003E0C56"/>
    <w:rsid w:val="003E5FED"/>
    <w:rsid w:val="003E6371"/>
    <w:rsid w:val="003E7AC2"/>
    <w:rsid w:val="003F0E74"/>
    <w:rsid w:val="003F2093"/>
    <w:rsid w:val="004011A5"/>
    <w:rsid w:val="00401821"/>
    <w:rsid w:val="004064C1"/>
    <w:rsid w:val="00407C14"/>
    <w:rsid w:val="004232E6"/>
    <w:rsid w:val="0042725B"/>
    <w:rsid w:val="00427AFA"/>
    <w:rsid w:val="00437BEF"/>
    <w:rsid w:val="00442FC2"/>
    <w:rsid w:val="0044653C"/>
    <w:rsid w:val="004512A2"/>
    <w:rsid w:val="00451404"/>
    <w:rsid w:val="00453529"/>
    <w:rsid w:val="00453DC4"/>
    <w:rsid w:val="00456D28"/>
    <w:rsid w:val="004679A1"/>
    <w:rsid w:val="00471BFE"/>
    <w:rsid w:val="00472BD2"/>
    <w:rsid w:val="00491EA7"/>
    <w:rsid w:val="0049275F"/>
    <w:rsid w:val="004929B7"/>
    <w:rsid w:val="00494DC6"/>
    <w:rsid w:val="004A545B"/>
    <w:rsid w:val="004B0AE1"/>
    <w:rsid w:val="004D3013"/>
    <w:rsid w:val="004D6586"/>
    <w:rsid w:val="004D6AF3"/>
    <w:rsid w:val="004E2A6C"/>
    <w:rsid w:val="004E4188"/>
    <w:rsid w:val="004E7D67"/>
    <w:rsid w:val="00500AB0"/>
    <w:rsid w:val="00501A31"/>
    <w:rsid w:val="00501B6C"/>
    <w:rsid w:val="00501C59"/>
    <w:rsid w:val="00502A99"/>
    <w:rsid w:val="0050749E"/>
    <w:rsid w:val="005107C1"/>
    <w:rsid w:val="00521683"/>
    <w:rsid w:val="00521B6A"/>
    <w:rsid w:val="00522A06"/>
    <w:rsid w:val="0052359F"/>
    <w:rsid w:val="005266FC"/>
    <w:rsid w:val="00531E3A"/>
    <w:rsid w:val="0053362C"/>
    <w:rsid w:val="00536A10"/>
    <w:rsid w:val="005429F2"/>
    <w:rsid w:val="00547BA0"/>
    <w:rsid w:val="0055200A"/>
    <w:rsid w:val="00553014"/>
    <w:rsid w:val="00555CE3"/>
    <w:rsid w:val="00557D7A"/>
    <w:rsid w:val="005614A5"/>
    <w:rsid w:val="00573780"/>
    <w:rsid w:val="005A0C71"/>
    <w:rsid w:val="005A122B"/>
    <w:rsid w:val="005A1296"/>
    <w:rsid w:val="005A2411"/>
    <w:rsid w:val="005B3C7E"/>
    <w:rsid w:val="005C0309"/>
    <w:rsid w:val="005C3E22"/>
    <w:rsid w:val="005D1D18"/>
    <w:rsid w:val="005D2D61"/>
    <w:rsid w:val="005D376F"/>
    <w:rsid w:val="005D56C0"/>
    <w:rsid w:val="005E4018"/>
    <w:rsid w:val="005E65C9"/>
    <w:rsid w:val="005F6858"/>
    <w:rsid w:val="00612CB4"/>
    <w:rsid w:val="006237B0"/>
    <w:rsid w:val="0062391A"/>
    <w:rsid w:val="00624F00"/>
    <w:rsid w:val="006331F3"/>
    <w:rsid w:val="00635EA3"/>
    <w:rsid w:val="00635F99"/>
    <w:rsid w:val="00637280"/>
    <w:rsid w:val="00637EA6"/>
    <w:rsid w:val="0064148F"/>
    <w:rsid w:val="00660988"/>
    <w:rsid w:val="00663E90"/>
    <w:rsid w:val="00681E78"/>
    <w:rsid w:val="00684E1C"/>
    <w:rsid w:val="006927C5"/>
    <w:rsid w:val="006931D6"/>
    <w:rsid w:val="0069345A"/>
    <w:rsid w:val="006A225A"/>
    <w:rsid w:val="006A61D5"/>
    <w:rsid w:val="006A6340"/>
    <w:rsid w:val="006A7E7C"/>
    <w:rsid w:val="006C0667"/>
    <w:rsid w:val="006C49B0"/>
    <w:rsid w:val="006D74CD"/>
    <w:rsid w:val="006F1C2C"/>
    <w:rsid w:val="006F250B"/>
    <w:rsid w:val="006F3335"/>
    <w:rsid w:val="00705AE3"/>
    <w:rsid w:val="0071100E"/>
    <w:rsid w:val="007264CD"/>
    <w:rsid w:val="0072757B"/>
    <w:rsid w:val="00734631"/>
    <w:rsid w:val="00742ABC"/>
    <w:rsid w:val="00742DEA"/>
    <w:rsid w:val="00743C8E"/>
    <w:rsid w:val="00752094"/>
    <w:rsid w:val="0076174F"/>
    <w:rsid w:val="007645FB"/>
    <w:rsid w:val="00764B94"/>
    <w:rsid w:val="0076602D"/>
    <w:rsid w:val="0076671E"/>
    <w:rsid w:val="00767832"/>
    <w:rsid w:val="00781078"/>
    <w:rsid w:val="0079260A"/>
    <w:rsid w:val="007A0AD3"/>
    <w:rsid w:val="007A2272"/>
    <w:rsid w:val="007A3842"/>
    <w:rsid w:val="007B1ABA"/>
    <w:rsid w:val="007C3D72"/>
    <w:rsid w:val="007C405E"/>
    <w:rsid w:val="007D09FB"/>
    <w:rsid w:val="007F1F15"/>
    <w:rsid w:val="007F7C23"/>
    <w:rsid w:val="0080195E"/>
    <w:rsid w:val="00807A35"/>
    <w:rsid w:val="008126E8"/>
    <w:rsid w:val="008170F9"/>
    <w:rsid w:val="008217BF"/>
    <w:rsid w:val="008257E5"/>
    <w:rsid w:val="00830255"/>
    <w:rsid w:val="00830293"/>
    <w:rsid w:val="00840483"/>
    <w:rsid w:val="00840CBF"/>
    <w:rsid w:val="0084543E"/>
    <w:rsid w:val="008477FD"/>
    <w:rsid w:val="00850E44"/>
    <w:rsid w:val="00854E2F"/>
    <w:rsid w:val="0085615F"/>
    <w:rsid w:val="0087125C"/>
    <w:rsid w:val="008715B9"/>
    <w:rsid w:val="00873370"/>
    <w:rsid w:val="00874ABE"/>
    <w:rsid w:val="00877D99"/>
    <w:rsid w:val="0089491E"/>
    <w:rsid w:val="008A7DB7"/>
    <w:rsid w:val="008B07A3"/>
    <w:rsid w:val="008C021C"/>
    <w:rsid w:val="008C026D"/>
    <w:rsid w:val="008C1112"/>
    <w:rsid w:val="008D4279"/>
    <w:rsid w:val="008E46F3"/>
    <w:rsid w:val="008E63E8"/>
    <w:rsid w:val="008F0883"/>
    <w:rsid w:val="008F3E54"/>
    <w:rsid w:val="0090096E"/>
    <w:rsid w:val="00910536"/>
    <w:rsid w:val="009138DB"/>
    <w:rsid w:val="00914910"/>
    <w:rsid w:val="00915A14"/>
    <w:rsid w:val="0091719E"/>
    <w:rsid w:val="00923EB7"/>
    <w:rsid w:val="009301A0"/>
    <w:rsid w:val="009319C0"/>
    <w:rsid w:val="00932BAC"/>
    <w:rsid w:val="00942C62"/>
    <w:rsid w:val="009537A4"/>
    <w:rsid w:val="00955BE5"/>
    <w:rsid w:val="00960042"/>
    <w:rsid w:val="009634CC"/>
    <w:rsid w:val="00965B22"/>
    <w:rsid w:val="00965D56"/>
    <w:rsid w:val="00982BA3"/>
    <w:rsid w:val="00987ACC"/>
    <w:rsid w:val="00993E5E"/>
    <w:rsid w:val="0099534B"/>
    <w:rsid w:val="009A2258"/>
    <w:rsid w:val="009A3045"/>
    <w:rsid w:val="009B3235"/>
    <w:rsid w:val="009B33E5"/>
    <w:rsid w:val="009E2890"/>
    <w:rsid w:val="009E49E9"/>
    <w:rsid w:val="009F5286"/>
    <w:rsid w:val="009F553E"/>
    <w:rsid w:val="00A03E45"/>
    <w:rsid w:val="00A1380A"/>
    <w:rsid w:val="00A13BBA"/>
    <w:rsid w:val="00A15A82"/>
    <w:rsid w:val="00A163FD"/>
    <w:rsid w:val="00A229AB"/>
    <w:rsid w:val="00A33310"/>
    <w:rsid w:val="00A34479"/>
    <w:rsid w:val="00A52E25"/>
    <w:rsid w:val="00A602E1"/>
    <w:rsid w:val="00A6236B"/>
    <w:rsid w:val="00A627BE"/>
    <w:rsid w:val="00A655DB"/>
    <w:rsid w:val="00A65CAA"/>
    <w:rsid w:val="00A727FC"/>
    <w:rsid w:val="00A75E4F"/>
    <w:rsid w:val="00A8124B"/>
    <w:rsid w:val="00A840BB"/>
    <w:rsid w:val="00A93783"/>
    <w:rsid w:val="00AA2932"/>
    <w:rsid w:val="00AA5C1A"/>
    <w:rsid w:val="00AB0F0B"/>
    <w:rsid w:val="00AB2ED9"/>
    <w:rsid w:val="00AB5112"/>
    <w:rsid w:val="00AB628F"/>
    <w:rsid w:val="00AB79C1"/>
    <w:rsid w:val="00AC20F9"/>
    <w:rsid w:val="00AC39B9"/>
    <w:rsid w:val="00AD3326"/>
    <w:rsid w:val="00AD5E02"/>
    <w:rsid w:val="00AE06C7"/>
    <w:rsid w:val="00AE6901"/>
    <w:rsid w:val="00AF24DE"/>
    <w:rsid w:val="00AF70D3"/>
    <w:rsid w:val="00B008F8"/>
    <w:rsid w:val="00B013BC"/>
    <w:rsid w:val="00B0489B"/>
    <w:rsid w:val="00B0676C"/>
    <w:rsid w:val="00B07C77"/>
    <w:rsid w:val="00B119E1"/>
    <w:rsid w:val="00B23B8C"/>
    <w:rsid w:val="00B24341"/>
    <w:rsid w:val="00B33421"/>
    <w:rsid w:val="00B33C00"/>
    <w:rsid w:val="00B37D64"/>
    <w:rsid w:val="00B41E0E"/>
    <w:rsid w:val="00B56C3C"/>
    <w:rsid w:val="00B60071"/>
    <w:rsid w:val="00B67599"/>
    <w:rsid w:val="00B905E6"/>
    <w:rsid w:val="00B95FE5"/>
    <w:rsid w:val="00BA154E"/>
    <w:rsid w:val="00BA1CA5"/>
    <w:rsid w:val="00BA3524"/>
    <w:rsid w:val="00BB2459"/>
    <w:rsid w:val="00BB27E8"/>
    <w:rsid w:val="00BD0476"/>
    <w:rsid w:val="00BE1A20"/>
    <w:rsid w:val="00BE1A9D"/>
    <w:rsid w:val="00BE31BD"/>
    <w:rsid w:val="00BE41A9"/>
    <w:rsid w:val="00BF0B32"/>
    <w:rsid w:val="00BF1C0F"/>
    <w:rsid w:val="00C00C9B"/>
    <w:rsid w:val="00C00D6F"/>
    <w:rsid w:val="00C039BC"/>
    <w:rsid w:val="00C14CBF"/>
    <w:rsid w:val="00C21DA2"/>
    <w:rsid w:val="00C22930"/>
    <w:rsid w:val="00C252A3"/>
    <w:rsid w:val="00C26311"/>
    <w:rsid w:val="00C26CA8"/>
    <w:rsid w:val="00C27CE4"/>
    <w:rsid w:val="00C339D7"/>
    <w:rsid w:val="00C35A42"/>
    <w:rsid w:val="00C36EF8"/>
    <w:rsid w:val="00C37959"/>
    <w:rsid w:val="00C40235"/>
    <w:rsid w:val="00C629A9"/>
    <w:rsid w:val="00C843B7"/>
    <w:rsid w:val="00C86C92"/>
    <w:rsid w:val="00C91E8F"/>
    <w:rsid w:val="00C929D4"/>
    <w:rsid w:val="00C95321"/>
    <w:rsid w:val="00CB2A45"/>
    <w:rsid w:val="00CC039A"/>
    <w:rsid w:val="00CD143C"/>
    <w:rsid w:val="00CE0C7C"/>
    <w:rsid w:val="00CF5B0E"/>
    <w:rsid w:val="00D1439F"/>
    <w:rsid w:val="00D14A61"/>
    <w:rsid w:val="00D1652E"/>
    <w:rsid w:val="00D1781E"/>
    <w:rsid w:val="00D258C1"/>
    <w:rsid w:val="00D369E6"/>
    <w:rsid w:val="00D42B47"/>
    <w:rsid w:val="00D52031"/>
    <w:rsid w:val="00D5715E"/>
    <w:rsid w:val="00D62080"/>
    <w:rsid w:val="00D65912"/>
    <w:rsid w:val="00D7744F"/>
    <w:rsid w:val="00D80011"/>
    <w:rsid w:val="00D80D59"/>
    <w:rsid w:val="00D91594"/>
    <w:rsid w:val="00D93A7E"/>
    <w:rsid w:val="00D95B4A"/>
    <w:rsid w:val="00D96F2F"/>
    <w:rsid w:val="00DA3249"/>
    <w:rsid w:val="00DB1CE1"/>
    <w:rsid w:val="00DC0095"/>
    <w:rsid w:val="00DC6921"/>
    <w:rsid w:val="00DC6B47"/>
    <w:rsid w:val="00DF15A8"/>
    <w:rsid w:val="00E0074C"/>
    <w:rsid w:val="00E05D33"/>
    <w:rsid w:val="00E0680D"/>
    <w:rsid w:val="00E1723F"/>
    <w:rsid w:val="00E2523D"/>
    <w:rsid w:val="00E252E9"/>
    <w:rsid w:val="00E43729"/>
    <w:rsid w:val="00E437C8"/>
    <w:rsid w:val="00E467BC"/>
    <w:rsid w:val="00E53044"/>
    <w:rsid w:val="00E603EF"/>
    <w:rsid w:val="00E63715"/>
    <w:rsid w:val="00E71558"/>
    <w:rsid w:val="00E73707"/>
    <w:rsid w:val="00E74F1D"/>
    <w:rsid w:val="00E7691A"/>
    <w:rsid w:val="00E86DE6"/>
    <w:rsid w:val="00E87FA1"/>
    <w:rsid w:val="00E927E3"/>
    <w:rsid w:val="00E9672E"/>
    <w:rsid w:val="00EB2954"/>
    <w:rsid w:val="00EC476D"/>
    <w:rsid w:val="00EC54C4"/>
    <w:rsid w:val="00ED42A1"/>
    <w:rsid w:val="00EE0C4F"/>
    <w:rsid w:val="00EE15DF"/>
    <w:rsid w:val="00EF443A"/>
    <w:rsid w:val="00F01326"/>
    <w:rsid w:val="00F027EA"/>
    <w:rsid w:val="00F0352B"/>
    <w:rsid w:val="00F03F7A"/>
    <w:rsid w:val="00F17E81"/>
    <w:rsid w:val="00F25DE2"/>
    <w:rsid w:val="00F267EE"/>
    <w:rsid w:val="00F26CA0"/>
    <w:rsid w:val="00F274A4"/>
    <w:rsid w:val="00F300A4"/>
    <w:rsid w:val="00F311DC"/>
    <w:rsid w:val="00F33FE1"/>
    <w:rsid w:val="00F525C1"/>
    <w:rsid w:val="00F5309C"/>
    <w:rsid w:val="00F541F1"/>
    <w:rsid w:val="00F557BB"/>
    <w:rsid w:val="00F5637F"/>
    <w:rsid w:val="00F62C74"/>
    <w:rsid w:val="00F70FB8"/>
    <w:rsid w:val="00F73AE1"/>
    <w:rsid w:val="00F74686"/>
    <w:rsid w:val="00F80A86"/>
    <w:rsid w:val="00F93DA4"/>
    <w:rsid w:val="00F94A32"/>
    <w:rsid w:val="00FA04A1"/>
    <w:rsid w:val="00FA2297"/>
    <w:rsid w:val="00FA4CD6"/>
    <w:rsid w:val="00FA69EC"/>
    <w:rsid w:val="00FB242C"/>
    <w:rsid w:val="00FB5C95"/>
    <w:rsid w:val="00FC25DD"/>
    <w:rsid w:val="00FD1DE8"/>
    <w:rsid w:val="00FD51AD"/>
    <w:rsid w:val="00FE1369"/>
    <w:rsid w:val="00FE2E1C"/>
    <w:rsid w:val="00FE385C"/>
    <w:rsid w:val="00FE4BB6"/>
    <w:rsid w:val="00FE707A"/>
    <w:rsid w:val="00FF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B7A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3D2"/>
    <w:rPr>
      <w:sz w:val="24"/>
      <w:szCs w:val="24"/>
    </w:rPr>
  </w:style>
  <w:style w:type="paragraph" w:styleId="Heading1">
    <w:name w:val="heading 1"/>
    <w:basedOn w:val="Normal"/>
    <w:next w:val="Normal"/>
    <w:qFormat/>
    <w:rsid w:val="007E4BDC"/>
    <w:pPr>
      <w:keepNext/>
      <w:widowControl w:val="0"/>
      <w:autoSpaceDE w:val="0"/>
      <w:autoSpaceDN w:val="0"/>
      <w:adjustRightInd w:val="0"/>
      <w:outlineLvl w:val="0"/>
    </w:pPr>
    <w:rPr>
      <w:rFonts w:ascii="TimesNewRoman" w:hAnsi="TimesNew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275F"/>
    <w:rPr>
      <w:color w:val="0000FF"/>
      <w:u w:val="single"/>
    </w:rPr>
  </w:style>
  <w:style w:type="paragraph" w:styleId="BodyText">
    <w:name w:val="Body Text"/>
    <w:basedOn w:val="Normal"/>
    <w:rsid w:val="0049275F"/>
    <w:pPr>
      <w:widowControl w:val="0"/>
      <w:autoSpaceDE w:val="0"/>
      <w:autoSpaceDN w:val="0"/>
      <w:adjustRightInd w:val="0"/>
    </w:pPr>
    <w:rPr>
      <w:rFonts w:ascii="TimesNewRoman" w:hAnsi="TimesNewRoman"/>
      <w:b/>
    </w:rPr>
  </w:style>
  <w:style w:type="paragraph" w:styleId="BalloonText">
    <w:name w:val="Balloon Text"/>
    <w:basedOn w:val="Normal"/>
    <w:semiHidden/>
    <w:rsid w:val="00842C80"/>
    <w:rPr>
      <w:rFonts w:ascii="Lucida Grande" w:hAnsi="Lucida Grande"/>
      <w:sz w:val="18"/>
      <w:szCs w:val="18"/>
    </w:rPr>
  </w:style>
  <w:style w:type="paragraph" w:styleId="BodyText2">
    <w:name w:val="Body Text 2"/>
    <w:basedOn w:val="Normal"/>
    <w:rsid w:val="007E4BDC"/>
    <w:rPr>
      <w:i/>
    </w:rPr>
  </w:style>
  <w:style w:type="character" w:styleId="Strong">
    <w:name w:val="Strong"/>
    <w:qFormat/>
    <w:rsid w:val="00767832"/>
    <w:rPr>
      <w:b/>
      <w:bCs/>
    </w:rPr>
  </w:style>
  <w:style w:type="paragraph" w:styleId="NormalWeb">
    <w:name w:val="Normal (Web)"/>
    <w:basedOn w:val="Normal"/>
    <w:uiPriority w:val="99"/>
    <w:rsid w:val="008B07A3"/>
    <w:pPr>
      <w:spacing w:before="100" w:beforeAutospacing="1" w:after="100" w:afterAutospacing="1"/>
    </w:pPr>
  </w:style>
  <w:style w:type="paragraph" w:styleId="HTMLPreformatted">
    <w:name w:val="HTML Preformatted"/>
    <w:basedOn w:val="Normal"/>
    <w:rsid w:val="00187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TMLTypewriter">
    <w:name w:val="HTML Typewriter"/>
    <w:rsid w:val="00187F57"/>
    <w:rPr>
      <w:rFonts w:ascii="Courier New" w:eastAsia="Times New Roman" w:hAnsi="Courier New" w:cs="Courier New"/>
      <w:sz w:val="20"/>
      <w:szCs w:val="20"/>
    </w:rPr>
  </w:style>
  <w:style w:type="character" w:customStyle="1" w:styleId="apple-tab-span">
    <w:name w:val="apple-tab-span"/>
    <w:basedOn w:val="DefaultParagraphFont"/>
    <w:rsid w:val="00187F57"/>
  </w:style>
  <w:style w:type="character" w:customStyle="1" w:styleId="st">
    <w:name w:val="st"/>
    <w:basedOn w:val="DefaultParagraphFont"/>
    <w:rsid w:val="00133A43"/>
  </w:style>
  <w:style w:type="character" w:styleId="Emphasis">
    <w:name w:val="Emphasis"/>
    <w:uiPriority w:val="20"/>
    <w:qFormat/>
    <w:rsid w:val="00133A43"/>
    <w:rPr>
      <w:i/>
      <w:iCs/>
    </w:rPr>
  </w:style>
  <w:style w:type="paragraph" w:styleId="DocumentMap">
    <w:name w:val="Document Map"/>
    <w:basedOn w:val="Normal"/>
    <w:semiHidden/>
    <w:rsid w:val="0029785F"/>
    <w:pPr>
      <w:shd w:val="clear" w:color="auto" w:fill="000080"/>
    </w:pPr>
    <w:rPr>
      <w:rFonts w:ascii="Tahoma" w:hAnsi="Tahoma" w:cs="Tahoma"/>
      <w:sz w:val="20"/>
    </w:rPr>
  </w:style>
  <w:style w:type="character" w:customStyle="1" w:styleId="apple-converted-space">
    <w:name w:val="apple-converted-space"/>
    <w:basedOn w:val="DefaultParagraphFont"/>
    <w:rsid w:val="00FF5393"/>
  </w:style>
  <w:style w:type="paragraph" w:styleId="Header">
    <w:name w:val="header"/>
    <w:basedOn w:val="Normal"/>
    <w:link w:val="HeaderChar"/>
    <w:uiPriority w:val="99"/>
    <w:unhideWhenUsed/>
    <w:rsid w:val="0076671E"/>
    <w:pPr>
      <w:tabs>
        <w:tab w:val="center" w:pos="4680"/>
        <w:tab w:val="right" w:pos="9360"/>
      </w:tabs>
    </w:pPr>
  </w:style>
  <w:style w:type="character" w:customStyle="1" w:styleId="HeaderChar">
    <w:name w:val="Header Char"/>
    <w:link w:val="Header"/>
    <w:uiPriority w:val="99"/>
    <w:rsid w:val="0076671E"/>
    <w:rPr>
      <w:rFonts w:ascii="YaleAdmin-Roman" w:eastAsia="Times" w:hAnsi="YaleAdmin-Roman"/>
      <w:sz w:val="24"/>
    </w:rPr>
  </w:style>
  <w:style w:type="paragraph" w:styleId="Footer">
    <w:name w:val="footer"/>
    <w:basedOn w:val="Normal"/>
    <w:link w:val="FooterChar"/>
    <w:uiPriority w:val="99"/>
    <w:unhideWhenUsed/>
    <w:rsid w:val="0076671E"/>
    <w:pPr>
      <w:tabs>
        <w:tab w:val="center" w:pos="4680"/>
        <w:tab w:val="right" w:pos="9360"/>
      </w:tabs>
    </w:pPr>
  </w:style>
  <w:style w:type="character" w:customStyle="1" w:styleId="FooterChar">
    <w:name w:val="Footer Char"/>
    <w:link w:val="Footer"/>
    <w:uiPriority w:val="99"/>
    <w:rsid w:val="0076671E"/>
    <w:rPr>
      <w:rFonts w:ascii="YaleAdmin-Roman" w:eastAsia="Times" w:hAnsi="YaleAdmin-Roman"/>
      <w:sz w:val="24"/>
    </w:rPr>
  </w:style>
  <w:style w:type="character" w:customStyle="1" w:styleId="mw-poem-indented">
    <w:name w:val="mw-poem-indented"/>
    <w:rsid w:val="00E7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5963">
      <w:bodyDiv w:val="1"/>
      <w:marLeft w:val="0"/>
      <w:marRight w:val="0"/>
      <w:marTop w:val="0"/>
      <w:marBottom w:val="0"/>
      <w:divBdr>
        <w:top w:val="none" w:sz="0" w:space="0" w:color="auto"/>
        <w:left w:val="none" w:sz="0" w:space="0" w:color="auto"/>
        <w:bottom w:val="none" w:sz="0" w:space="0" w:color="auto"/>
        <w:right w:val="none" w:sz="0" w:space="0" w:color="auto"/>
      </w:divBdr>
    </w:div>
    <w:div w:id="104228610">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63403325">
      <w:bodyDiv w:val="1"/>
      <w:marLeft w:val="0"/>
      <w:marRight w:val="0"/>
      <w:marTop w:val="0"/>
      <w:marBottom w:val="0"/>
      <w:divBdr>
        <w:top w:val="none" w:sz="0" w:space="0" w:color="auto"/>
        <w:left w:val="none" w:sz="0" w:space="0" w:color="auto"/>
        <w:bottom w:val="none" w:sz="0" w:space="0" w:color="auto"/>
        <w:right w:val="none" w:sz="0" w:space="0" w:color="auto"/>
      </w:divBdr>
      <w:divsChild>
        <w:div w:id="1731340281">
          <w:marLeft w:val="0"/>
          <w:marRight w:val="0"/>
          <w:marTop w:val="0"/>
          <w:marBottom w:val="0"/>
          <w:divBdr>
            <w:top w:val="none" w:sz="0" w:space="0" w:color="auto"/>
            <w:left w:val="none" w:sz="0" w:space="0" w:color="auto"/>
            <w:bottom w:val="none" w:sz="0" w:space="0" w:color="auto"/>
            <w:right w:val="none" w:sz="0" w:space="0" w:color="auto"/>
          </w:divBdr>
          <w:divsChild>
            <w:div w:id="607742189">
              <w:marLeft w:val="0"/>
              <w:marRight w:val="0"/>
              <w:marTop w:val="0"/>
              <w:marBottom w:val="0"/>
              <w:divBdr>
                <w:top w:val="none" w:sz="0" w:space="0" w:color="auto"/>
                <w:left w:val="none" w:sz="0" w:space="0" w:color="auto"/>
                <w:bottom w:val="none" w:sz="0" w:space="0" w:color="auto"/>
                <w:right w:val="none" w:sz="0" w:space="0" w:color="auto"/>
              </w:divBdr>
            </w:div>
            <w:div w:id="666059920">
              <w:marLeft w:val="0"/>
              <w:marRight w:val="0"/>
              <w:marTop w:val="0"/>
              <w:marBottom w:val="0"/>
              <w:divBdr>
                <w:top w:val="none" w:sz="0" w:space="0" w:color="auto"/>
                <w:left w:val="none" w:sz="0" w:space="0" w:color="auto"/>
                <w:bottom w:val="none" w:sz="0" w:space="0" w:color="auto"/>
                <w:right w:val="none" w:sz="0" w:space="0" w:color="auto"/>
              </w:divBdr>
            </w:div>
            <w:div w:id="743071720">
              <w:marLeft w:val="0"/>
              <w:marRight w:val="0"/>
              <w:marTop w:val="0"/>
              <w:marBottom w:val="0"/>
              <w:divBdr>
                <w:top w:val="none" w:sz="0" w:space="0" w:color="auto"/>
                <w:left w:val="none" w:sz="0" w:space="0" w:color="auto"/>
                <w:bottom w:val="none" w:sz="0" w:space="0" w:color="auto"/>
                <w:right w:val="none" w:sz="0" w:space="0" w:color="auto"/>
              </w:divBdr>
            </w:div>
            <w:div w:id="1846818240">
              <w:marLeft w:val="0"/>
              <w:marRight w:val="0"/>
              <w:marTop w:val="0"/>
              <w:marBottom w:val="0"/>
              <w:divBdr>
                <w:top w:val="none" w:sz="0" w:space="0" w:color="auto"/>
                <w:left w:val="none" w:sz="0" w:space="0" w:color="auto"/>
                <w:bottom w:val="none" w:sz="0" w:space="0" w:color="auto"/>
                <w:right w:val="none" w:sz="0" w:space="0" w:color="auto"/>
              </w:divBdr>
            </w:div>
            <w:div w:id="2014642924">
              <w:marLeft w:val="0"/>
              <w:marRight w:val="0"/>
              <w:marTop w:val="0"/>
              <w:marBottom w:val="0"/>
              <w:divBdr>
                <w:top w:val="none" w:sz="0" w:space="0" w:color="auto"/>
                <w:left w:val="none" w:sz="0" w:space="0" w:color="auto"/>
                <w:bottom w:val="none" w:sz="0" w:space="0" w:color="auto"/>
                <w:right w:val="none" w:sz="0" w:space="0" w:color="auto"/>
              </w:divBdr>
            </w:div>
            <w:div w:id="20329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2330">
      <w:bodyDiv w:val="1"/>
      <w:marLeft w:val="0"/>
      <w:marRight w:val="0"/>
      <w:marTop w:val="0"/>
      <w:marBottom w:val="0"/>
      <w:divBdr>
        <w:top w:val="none" w:sz="0" w:space="0" w:color="auto"/>
        <w:left w:val="none" w:sz="0" w:space="0" w:color="auto"/>
        <w:bottom w:val="none" w:sz="0" w:space="0" w:color="auto"/>
        <w:right w:val="none" w:sz="0" w:space="0" w:color="auto"/>
      </w:divBdr>
      <w:divsChild>
        <w:div w:id="1927611809">
          <w:marLeft w:val="0"/>
          <w:marRight w:val="0"/>
          <w:marTop w:val="0"/>
          <w:marBottom w:val="0"/>
          <w:divBdr>
            <w:top w:val="none" w:sz="0" w:space="0" w:color="auto"/>
            <w:left w:val="none" w:sz="0" w:space="0" w:color="auto"/>
            <w:bottom w:val="none" w:sz="0" w:space="0" w:color="auto"/>
            <w:right w:val="none" w:sz="0" w:space="0" w:color="auto"/>
          </w:divBdr>
          <w:divsChild>
            <w:div w:id="254288063">
              <w:marLeft w:val="0"/>
              <w:marRight w:val="0"/>
              <w:marTop w:val="0"/>
              <w:marBottom w:val="0"/>
              <w:divBdr>
                <w:top w:val="none" w:sz="0" w:space="0" w:color="auto"/>
                <w:left w:val="none" w:sz="0" w:space="0" w:color="auto"/>
                <w:bottom w:val="none" w:sz="0" w:space="0" w:color="auto"/>
                <w:right w:val="none" w:sz="0" w:space="0" w:color="auto"/>
              </w:divBdr>
            </w:div>
            <w:div w:id="373621499">
              <w:marLeft w:val="0"/>
              <w:marRight w:val="0"/>
              <w:marTop w:val="0"/>
              <w:marBottom w:val="0"/>
              <w:divBdr>
                <w:top w:val="none" w:sz="0" w:space="0" w:color="auto"/>
                <w:left w:val="none" w:sz="0" w:space="0" w:color="auto"/>
                <w:bottom w:val="none" w:sz="0" w:space="0" w:color="auto"/>
                <w:right w:val="none" w:sz="0" w:space="0" w:color="auto"/>
              </w:divBdr>
            </w:div>
            <w:div w:id="699864312">
              <w:marLeft w:val="0"/>
              <w:marRight w:val="0"/>
              <w:marTop w:val="0"/>
              <w:marBottom w:val="0"/>
              <w:divBdr>
                <w:top w:val="none" w:sz="0" w:space="0" w:color="auto"/>
                <w:left w:val="none" w:sz="0" w:space="0" w:color="auto"/>
                <w:bottom w:val="none" w:sz="0" w:space="0" w:color="auto"/>
                <w:right w:val="none" w:sz="0" w:space="0" w:color="auto"/>
              </w:divBdr>
            </w:div>
            <w:div w:id="863516496">
              <w:marLeft w:val="0"/>
              <w:marRight w:val="0"/>
              <w:marTop w:val="0"/>
              <w:marBottom w:val="0"/>
              <w:divBdr>
                <w:top w:val="none" w:sz="0" w:space="0" w:color="auto"/>
                <w:left w:val="none" w:sz="0" w:space="0" w:color="auto"/>
                <w:bottom w:val="none" w:sz="0" w:space="0" w:color="auto"/>
                <w:right w:val="none" w:sz="0" w:space="0" w:color="auto"/>
              </w:divBdr>
            </w:div>
            <w:div w:id="1299261193">
              <w:marLeft w:val="0"/>
              <w:marRight w:val="0"/>
              <w:marTop w:val="0"/>
              <w:marBottom w:val="0"/>
              <w:divBdr>
                <w:top w:val="none" w:sz="0" w:space="0" w:color="auto"/>
                <w:left w:val="none" w:sz="0" w:space="0" w:color="auto"/>
                <w:bottom w:val="none" w:sz="0" w:space="0" w:color="auto"/>
                <w:right w:val="none" w:sz="0" w:space="0" w:color="auto"/>
              </w:divBdr>
            </w:div>
            <w:div w:id="15262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28396">
      <w:bodyDiv w:val="1"/>
      <w:marLeft w:val="0"/>
      <w:marRight w:val="0"/>
      <w:marTop w:val="0"/>
      <w:marBottom w:val="0"/>
      <w:divBdr>
        <w:top w:val="none" w:sz="0" w:space="0" w:color="auto"/>
        <w:left w:val="none" w:sz="0" w:space="0" w:color="auto"/>
        <w:bottom w:val="none" w:sz="0" w:space="0" w:color="auto"/>
        <w:right w:val="none" w:sz="0" w:space="0" w:color="auto"/>
      </w:divBdr>
      <w:divsChild>
        <w:div w:id="1887375989">
          <w:marLeft w:val="0"/>
          <w:marRight w:val="0"/>
          <w:marTop w:val="0"/>
          <w:marBottom w:val="0"/>
          <w:divBdr>
            <w:top w:val="none" w:sz="0" w:space="0" w:color="auto"/>
            <w:left w:val="none" w:sz="0" w:space="0" w:color="auto"/>
            <w:bottom w:val="none" w:sz="0" w:space="0" w:color="auto"/>
            <w:right w:val="none" w:sz="0" w:space="0" w:color="auto"/>
          </w:divBdr>
          <w:divsChild>
            <w:div w:id="1345471606">
              <w:marLeft w:val="0"/>
              <w:marRight w:val="0"/>
              <w:marTop w:val="0"/>
              <w:marBottom w:val="0"/>
              <w:divBdr>
                <w:top w:val="none" w:sz="0" w:space="0" w:color="auto"/>
                <w:left w:val="none" w:sz="0" w:space="0" w:color="auto"/>
                <w:bottom w:val="none" w:sz="0" w:space="0" w:color="auto"/>
                <w:right w:val="none" w:sz="0" w:space="0" w:color="auto"/>
              </w:divBdr>
              <w:divsChild>
                <w:div w:id="188420619">
                  <w:marLeft w:val="0"/>
                  <w:marRight w:val="0"/>
                  <w:marTop w:val="0"/>
                  <w:marBottom w:val="0"/>
                  <w:divBdr>
                    <w:top w:val="none" w:sz="0" w:space="0" w:color="auto"/>
                    <w:left w:val="none" w:sz="0" w:space="0" w:color="auto"/>
                    <w:bottom w:val="none" w:sz="0" w:space="0" w:color="auto"/>
                    <w:right w:val="none" w:sz="0" w:space="0" w:color="auto"/>
                  </w:divBdr>
                  <w:divsChild>
                    <w:div w:id="898516040">
                      <w:marLeft w:val="0"/>
                      <w:marRight w:val="0"/>
                      <w:marTop w:val="0"/>
                      <w:marBottom w:val="0"/>
                      <w:divBdr>
                        <w:top w:val="none" w:sz="0" w:space="0" w:color="auto"/>
                        <w:left w:val="none" w:sz="0" w:space="0" w:color="auto"/>
                        <w:bottom w:val="none" w:sz="0" w:space="0" w:color="auto"/>
                        <w:right w:val="none" w:sz="0" w:space="0" w:color="auto"/>
                      </w:divBdr>
                      <w:divsChild>
                        <w:div w:id="1243180805">
                          <w:marLeft w:val="0"/>
                          <w:marRight w:val="0"/>
                          <w:marTop w:val="0"/>
                          <w:marBottom w:val="0"/>
                          <w:divBdr>
                            <w:top w:val="none" w:sz="0" w:space="0" w:color="auto"/>
                            <w:left w:val="none" w:sz="0" w:space="0" w:color="auto"/>
                            <w:bottom w:val="none" w:sz="0" w:space="0" w:color="auto"/>
                            <w:right w:val="none" w:sz="0" w:space="0" w:color="auto"/>
                          </w:divBdr>
                          <w:divsChild>
                            <w:div w:id="657920073">
                              <w:marLeft w:val="0"/>
                              <w:marRight w:val="0"/>
                              <w:marTop w:val="0"/>
                              <w:marBottom w:val="0"/>
                              <w:divBdr>
                                <w:top w:val="none" w:sz="0" w:space="0" w:color="auto"/>
                                <w:left w:val="none" w:sz="0" w:space="0" w:color="auto"/>
                                <w:bottom w:val="none" w:sz="0" w:space="0" w:color="auto"/>
                                <w:right w:val="none" w:sz="0" w:space="0" w:color="auto"/>
                              </w:divBdr>
                              <w:divsChild>
                                <w:div w:id="848445996">
                                  <w:marLeft w:val="0"/>
                                  <w:marRight w:val="0"/>
                                  <w:marTop w:val="0"/>
                                  <w:marBottom w:val="0"/>
                                  <w:divBdr>
                                    <w:top w:val="none" w:sz="0" w:space="0" w:color="auto"/>
                                    <w:left w:val="none" w:sz="0" w:space="0" w:color="auto"/>
                                    <w:bottom w:val="none" w:sz="0" w:space="0" w:color="auto"/>
                                    <w:right w:val="none" w:sz="0" w:space="0" w:color="auto"/>
                                  </w:divBdr>
                                  <w:divsChild>
                                    <w:div w:id="1811165279">
                                      <w:marLeft w:val="0"/>
                                      <w:marRight w:val="0"/>
                                      <w:marTop w:val="0"/>
                                      <w:marBottom w:val="0"/>
                                      <w:divBdr>
                                        <w:top w:val="none" w:sz="0" w:space="0" w:color="auto"/>
                                        <w:left w:val="none" w:sz="0" w:space="0" w:color="auto"/>
                                        <w:bottom w:val="none" w:sz="0" w:space="0" w:color="auto"/>
                                        <w:right w:val="none" w:sz="0" w:space="0" w:color="auto"/>
                                      </w:divBdr>
                                      <w:divsChild>
                                        <w:div w:id="1282498269">
                                          <w:marLeft w:val="0"/>
                                          <w:marRight w:val="0"/>
                                          <w:marTop w:val="0"/>
                                          <w:marBottom w:val="0"/>
                                          <w:divBdr>
                                            <w:top w:val="none" w:sz="0" w:space="0" w:color="auto"/>
                                            <w:left w:val="none" w:sz="0" w:space="0" w:color="auto"/>
                                            <w:bottom w:val="none" w:sz="0" w:space="0" w:color="auto"/>
                                            <w:right w:val="none" w:sz="0" w:space="0" w:color="auto"/>
                                          </w:divBdr>
                                          <w:divsChild>
                                            <w:div w:id="4951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927469">
      <w:bodyDiv w:val="1"/>
      <w:marLeft w:val="0"/>
      <w:marRight w:val="0"/>
      <w:marTop w:val="0"/>
      <w:marBottom w:val="0"/>
      <w:divBdr>
        <w:top w:val="none" w:sz="0" w:space="0" w:color="auto"/>
        <w:left w:val="none" w:sz="0" w:space="0" w:color="auto"/>
        <w:bottom w:val="none" w:sz="0" w:space="0" w:color="auto"/>
        <w:right w:val="none" w:sz="0" w:space="0" w:color="auto"/>
      </w:divBdr>
    </w:div>
    <w:div w:id="271133465">
      <w:bodyDiv w:val="1"/>
      <w:marLeft w:val="0"/>
      <w:marRight w:val="0"/>
      <w:marTop w:val="0"/>
      <w:marBottom w:val="0"/>
      <w:divBdr>
        <w:top w:val="none" w:sz="0" w:space="0" w:color="auto"/>
        <w:left w:val="none" w:sz="0" w:space="0" w:color="auto"/>
        <w:bottom w:val="none" w:sz="0" w:space="0" w:color="auto"/>
        <w:right w:val="none" w:sz="0" w:space="0" w:color="auto"/>
      </w:divBdr>
    </w:div>
    <w:div w:id="312029180">
      <w:bodyDiv w:val="1"/>
      <w:marLeft w:val="0"/>
      <w:marRight w:val="0"/>
      <w:marTop w:val="0"/>
      <w:marBottom w:val="0"/>
      <w:divBdr>
        <w:top w:val="none" w:sz="0" w:space="0" w:color="auto"/>
        <w:left w:val="none" w:sz="0" w:space="0" w:color="auto"/>
        <w:bottom w:val="none" w:sz="0" w:space="0" w:color="auto"/>
        <w:right w:val="none" w:sz="0" w:space="0" w:color="auto"/>
      </w:divBdr>
      <w:divsChild>
        <w:div w:id="641346056">
          <w:marLeft w:val="0"/>
          <w:marRight w:val="0"/>
          <w:marTop w:val="0"/>
          <w:marBottom w:val="0"/>
          <w:divBdr>
            <w:top w:val="none" w:sz="0" w:space="0" w:color="auto"/>
            <w:left w:val="none" w:sz="0" w:space="0" w:color="auto"/>
            <w:bottom w:val="none" w:sz="0" w:space="0" w:color="auto"/>
            <w:right w:val="none" w:sz="0" w:space="0" w:color="auto"/>
          </w:divBdr>
          <w:divsChild>
            <w:div w:id="587692555">
              <w:marLeft w:val="0"/>
              <w:marRight w:val="0"/>
              <w:marTop w:val="0"/>
              <w:marBottom w:val="0"/>
              <w:divBdr>
                <w:top w:val="none" w:sz="0" w:space="0" w:color="auto"/>
                <w:left w:val="none" w:sz="0" w:space="0" w:color="auto"/>
                <w:bottom w:val="none" w:sz="0" w:space="0" w:color="auto"/>
                <w:right w:val="none" w:sz="0" w:space="0" w:color="auto"/>
              </w:divBdr>
            </w:div>
            <w:div w:id="619386362">
              <w:marLeft w:val="0"/>
              <w:marRight w:val="0"/>
              <w:marTop w:val="0"/>
              <w:marBottom w:val="0"/>
              <w:divBdr>
                <w:top w:val="none" w:sz="0" w:space="0" w:color="auto"/>
                <w:left w:val="none" w:sz="0" w:space="0" w:color="auto"/>
                <w:bottom w:val="none" w:sz="0" w:space="0" w:color="auto"/>
                <w:right w:val="none" w:sz="0" w:space="0" w:color="auto"/>
              </w:divBdr>
            </w:div>
            <w:div w:id="989332683">
              <w:marLeft w:val="0"/>
              <w:marRight w:val="0"/>
              <w:marTop w:val="0"/>
              <w:marBottom w:val="0"/>
              <w:divBdr>
                <w:top w:val="none" w:sz="0" w:space="0" w:color="auto"/>
                <w:left w:val="none" w:sz="0" w:space="0" w:color="auto"/>
                <w:bottom w:val="none" w:sz="0" w:space="0" w:color="auto"/>
                <w:right w:val="none" w:sz="0" w:space="0" w:color="auto"/>
              </w:divBdr>
            </w:div>
            <w:div w:id="20819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7548">
      <w:bodyDiv w:val="1"/>
      <w:marLeft w:val="0"/>
      <w:marRight w:val="0"/>
      <w:marTop w:val="0"/>
      <w:marBottom w:val="0"/>
      <w:divBdr>
        <w:top w:val="none" w:sz="0" w:space="0" w:color="auto"/>
        <w:left w:val="none" w:sz="0" w:space="0" w:color="auto"/>
        <w:bottom w:val="none" w:sz="0" w:space="0" w:color="auto"/>
        <w:right w:val="none" w:sz="0" w:space="0" w:color="auto"/>
      </w:divBdr>
      <w:divsChild>
        <w:div w:id="47463896">
          <w:marLeft w:val="0"/>
          <w:marRight w:val="0"/>
          <w:marTop w:val="0"/>
          <w:marBottom w:val="0"/>
          <w:divBdr>
            <w:top w:val="none" w:sz="0" w:space="0" w:color="auto"/>
            <w:left w:val="none" w:sz="0" w:space="0" w:color="auto"/>
            <w:bottom w:val="none" w:sz="0" w:space="0" w:color="auto"/>
            <w:right w:val="none" w:sz="0" w:space="0" w:color="auto"/>
          </w:divBdr>
        </w:div>
        <w:div w:id="310838323">
          <w:marLeft w:val="0"/>
          <w:marRight w:val="0"/>
          <w:marTop w:val="0"/>
          <w:marBottom w:val="0"/>
          <w:divBdr>
            <w:top w:val="none" w:sz="0" w:space="0" w:color="auto"/>
            <w:left w:val="none" w:sz="0" w:space="0" w:color="auto"/>
            <w:bottom w:val="none" w:sz="0" w:space="0" w:color="auto"/>
            <w:right w:val="none" w:sz="0" w:space="0" w:color="auto"/>
          </w:divBdr>
        </w:div>
        <w:div w:id="445197064">
          <w:marLeft w:val="0"/>
          <w:marRight w:val="0"/>
          <w:marTop w:val="0"/>
          <w:marBottom w:val="0"/>
          <w:divBdr>
            <w:top w:val="none" w:sz="0" w:space="0" w:color="auto"/>
            <w:left w:val="none" w:sz="0" w:space="0" w:color="auto"/>
            <w:bottom w:val="none" w:sz="0" w:space="0" w:color="auto"/>
            <w:right w:val="none" w:sz="0" w:space="0" w:color="auto"/>
          </w:divBdr>
        </w:div>
        <w:div w:id="554969461">
          <w:marLeft w:val="0"/>
          <w:marRight w:val="0"/>
          <w:marTop w:val="0"/>
          <w:marBottom w:val="0"/>
          <w:divBdr>
            <w:top w:val="none" w:sz="0" w:space="0" w:color="auto"/>
            <w:left w:val="none" w:sz="0" w:space="0" w:color="auto"/>
            <w:bottom w:val="none" w:sz="0" w:space="0" w:color="auto"/>
            <w:right w:val="none" w:sz="0" w:space="0" w:color="auto"/>
          </w:divBdr>
        </w:div>
        <w:div w:id="819077023">
          <w:marLeft w:val="0"/>
          <w:marRight w:val="0"/>
          <w:marTop w:val="0"/>
          <w:marBottom w:val="0"/>
          <w:divBdr>
            <w:top w:val="none" w:sz="0" w:space="0" w:color="auto"/>
            <w:left w:val="none" w:sz="0" w:space="0" w:color="auto"/>
            <w:bottom w:val="none" w:sz="0" w:space="0" w:color="auto"/>
            <w:right w:val="none" w:sz="0" w:space="0" w:color="auto"/>
          </w:divBdr>
        </w:div>
        <w:div w:id="1305618407">
          <w:marLeft w:val="0"/>
          <w:marRight w:val="0"/>
          <w:marTop w:val="0"/>
          <w:marBottom w:val="0"/>
          <w:divBdr>
            <w:top w:val="none" w:sz="0" w:space="0" w:color="auto"/>
            <w:left w:val="none" w:sz="0" w:space="0" w:color="auto"/>
            <w:bottom w:val="none" w:sz="0" w:space="0" w:color="auto"/>
            <w:right w:val="none" w:sz="0" w:space="0" w:color="auto"/>
          </w:divBdr>
        </w:div>
        <w:div w:id="1630865209">
          <w:marLeft w:val="0"/>
          <w:marRight w:val="0"/>
          <w:marTop w:val="0"/>
          <w:marBottom w:val="0"/>
          <w:divBdr>
            <w:top w:val="none" w:sz="0" w:space="0" w:color="auto"/>
            <w:left w:val="none" w:sz="0" w:space="0" w:color="auto"/>
            <w:bottom w:val="none" w:sz="0" w:space="0" w:color="auto"/>
            <w:right w:val="none" w:sz="0" w:space="0" w:color="auto"/>
          </w:divBdr>
        </w:div>
        <w:div w:id="1872763977">
          <w:marLeft w:val="0"/>
          <w:marRight w:val="0"/>
          <w:marTop w:val="0"/>
          <w:marBottom w:val="0"/>
          <w:divBdr>
            <w:top w:val="none" w:sz="0" w:space="0" w:color="auto"/>
            <w:left w:val="none" w:sz="0" w:space="0" w:color="auto"/>
            <w:bottom w:val="none" w:sz="0" w:space="0" w:color="auto"/>
            <w:right w:val="none" w:sz="0" w:space="0" w:color="auto"/>
          </w:divBdr>
        </w:div>
        <w:div w:id="2019261013">
          <w:marLeft w:val="0"/>
          <w:marRight w:val="0"/>
          <w:marTop w:val="0"/>
          <w:marBottom w:val="0"/>
          <w:divBdr>
            <w:top w:val="none" w:sz="0" w:space="0" w:color="auto"/>
            <w:left w:val="none" w:sz="0" w:space="0" w:color="auto"/>
            <w:bottom w:val="none" w:sz="0" w:space="0" w:color="auto"/>
            <w:right w:val="none" w:sz="0" w:space="0" w:color="auto"/>
          </w:divBdr>
        </w:div>
      </w:divsChild>
    </w:div>
    <w:div w:id="351146927">
      <w:bodyDiv w:val="1"/>
      <w:marLeft w:val="0"/>
      <w:marRight w:val="0"/>
      <w:marTop w:val="0"/>
      <w:marBottom w:val="0"/>
      <w:divBdr>
        <w:top w:val="none" w:sz="0" w:space="0" w:color="auto"/>
        <w:left w:val="none" w:sz="0" w:space="0" w:color="auto"/>
        <w:bottom w:val="none" w:sz="0" w:space="0" w:color="auto"/>
        <w:right w:val="none" w:sz="0" w:space="0" w:color="auto"/>
      </w:divBdr>
    </w:div>
    <w:div w:id="353923103">
      <w:bodyDiv w:val="1"/>
      <w:marLeft w:val="0"/>
      <w:marRight w:val="0"/>
      <w:marTop w:val="0"/>
      <w:marBottom w:val="0"/>
      <w:divBdr>
        <w:top w:val="none" w:sz="0" w:space="0" w:color="auto"/>
        <w:left w:val="none" w:sz="0" w:space="0" w:color="auto"/>
        <w:bottom w:val="none" w:sz="0" w:space="0" w:color="auto"/>
        <w:right w:val="none" w:sz="0" w:space="0" w:color="auto"/>
      </w:divBdr>
      <w:divsChild>
        <w:div w:id="312562375">
          <w:marLeft w:val="0"/>
          <w:marRight w:val="0"/>
          <w:marTop w:val="0"/>
          <w:marBottom w:val="0"/>
          <w:divBdr>
            <w:top w:val="none" w:sz="0" w:space="0" w:color="auto"/>
            <w:left w:val="none" w:sz="0" w:space="0" w:color="auto"/>
            <w:bottom w:val="none" w:sz="0" w:space="0" w:color="auto"/>
            <w:right w:val="none" w:sz="0" w:space="0" w:color="auto"/>
          </w:divBdr>
        </w:div>
        <w:div w:id="1239514718">
          <w:marLeft w:val="0"/>
          <w:marRight w:val="0"/>
          <w:marTop w:val="0"/>
          <w:marBottom w:val="0"/>
          <w:divBdr>
            <w:top w:val="none" w:sz="0" w:space="0" w:color="auto"/>
            <w:left w:val="none" w:sz="0" w:space="0" w:color="auto"/>
            <w:bottom w:val="none" w:sz="0" w:space="0" w:color="auto"/>
            <w:right w:val="none" w:sz="0" w:space="0" w:color="auto"/>
          </w:divBdr>
        </w:div>
      </w:divsChild>
    </w:div>
    <w:div w:id="373965958">
      <w:bodyDiv w:val="1"/>
      <w:marLeft w:val="0"/>
      <w:marRight w:val="0"/>
      <w:marTop w:val="0"/>
      <w:marBottom w:val="0"/>
      <w:divBdr>
        <w:top w:val="none" w:sz="0" w:space="0" w:color="auto"/>
        <w:left w:val="none" w:sz="0" w:space="0" w:color="auto"/>
        <w:bottom w:val="none" w:sz="0" w:space="0" w:color="auto"/>
        <w:right w:val="none" w:sz="0" w:space="0" w:color="auto"/>
      </w:divBdr>
    </w:div>
    <w:div w:id="424426633">
      <w:bodyDiv w:val="1"/>
      <w:marLeft w:val="0"/>
      <w:marRight w:val="0"/>
      <w:marTop w:val="0"/>
      <w:marBottom w:val="0"/>
      <w:divBdr>
        <w:top w:val="none" w:sz="0" w:space="0" w:color="auto"/>
        <w:left w:val="none" w:sz="0" w:space="0" w:color="auto"/>
        <w:bottom w:val="none" w:sz="0" w:space="0" w:color="auto"/>
        <w:right w:val="none" w:sz="0" w:space="0" w:color="auto"/>
      </w:divBdr>
    </w:div>
    <w:div w:id="608049520">
      <w:bodyDiv w:val="1"/>
      <w:marLeft w:val="0"/>
      <w:marRight w:val="0"/>
      <w:marTop w:val="0"/>
      <w:marBottom w:val="0"/>
      <w:divBdr>
        <w:top w:val="none" w:sz="0" w:space="0" w:color="auto"/>
        <w:left w:val="none" w:sz="0" w:space="0" w:color="auto"/>
        <w:bottom w:val="none" w:sz="0" w:space="0" w:color="auto"/>
        <w:right w:val="none" w:sz="0" w:space="0" w:color="auto"/>
      </w:divBdr>
      <w:divsChild>
        <w:div w:id="1564834485">
          <w:marLeft w:val="0"/>
          <w:marRight w:val="0"/>
          <w:marTop w:val="0"/>
          <w:marBottom w:val="0"/>
          <w:divBdr>
            <w:top w:val="none" w:sz="0" w:space="0" w:color="auto"/>
            <w:left w:val="none" w:sz="0" w:space="0" w:color="auto"/>
            <w:bottom w:val="none" w:sz="0" w:space="0" w:color="auto"/>
            <w:right w:val="none" w:sz="0" w:space="0" w:color="auto"/>
          </w:divBdr>
          <w:divsChild>
            <w:div w:id="204804246">
              <w:marLeft w:val="0"/>
              <w:marRight w:val="0"/>
              <w:marTop w:val="0"/>
              <w:marBottom w:val="0"/>
              <w:divBdr>
                <w:top w:val="none" w:sz="0" w:space="0" w:color="auto"/>
                <w:left w:val="none" w:sz="0" w:space="0" w:color="auto"/>
                <w:bottom w:val="none" w:sz="0" w:space="0" w:color="auto"/>
                <w:right w:val="none" w:sz="0" w:space="0" w:color="auto"/>
              </w:divBdr>
            </w:div>
            <w:div w:id="259922065">
              <w:marLeft w:val="0"/>
              <w:marRight w:val="0"/>
              <w:marTop w:val="0"/>
              <w:marBottom w:val="0"/>
              <w:divBdr>
                <w:top w:val="none" w:sz="0" w:space="0" w:color="auto"/>
                <w:left w:val="none" w:sz="0" w:space="0" w:color="auto"/>
                <w:bottom w:val="none" w:sz="0" w:space="0" w:color="auto"/>
                <w:right w:val="none" w:sz="0" w:space="0" w:color="auto"/>
              </w:divBdr>
            </w:div>
            <w:div w:id="374474660">
              <w:marLeft w:val="0"/>
              <w:marRight w:val="0"/>
              <w:marTop w:val="0"/>
              <w:marBottom w:val="0"/>
              <w:divBdr>
                <w:top w:val="none" w:sz="0" w:space="0" w:color="auto"/>
                <w:left w:val="none" w:sz="0" w:space="0" w:color="auto"/>
                <w:bottom w:val="none" w:sz="0" w:space="0" w:color="auto"/>
                <w:right w:val="none" w:sz="0" w:space="0" w:color="auto"/>
              </w:divBdr>
            </w:div>
            <w:div w:id="528765821">
              <w:marLeft w:val="0"/>
              <w:marRight w:val="0"/>
              <w:marTop w:val="0"/>
              <w:marBottom w:val="0"/>
              <w:divBdr>
                <w:top w:val="none" w:sz="0" w:space="0" w:color="auto"/>
                <w:left w:val="none" w:sz="0" w:space="0" w:color="auto"/>
                <w:bottom w:val="none" w:sz="0" w:space="0" w:color="auto"/>
                <w:right w:val="none" w:sz="0" w:space="0" w:color="auto"/>
              </w:divBdr>
            </w:div>
            <w:div w:id="1043793483">
              <w:marLeft w:val="0"/>
              <w:marRight w:val="0"/>
              <w:marTop w:val="0"/>
              <w:marBottom w:val="0"/>
              <w:divBdr>
                <w:top w:val="none" w:sz="0" w:space="0" w:color="auto"/>
                <w:left w:val="none" w:sz="0" w:space="0" w:color="auto"/>
                <w:bottom w:val="none" w:sz="0" w:space="0" w:color="auto"/>
                <w:right w:val="none" w:sz="0" w:space="0" w:color="auto"/>
              </w:divBdr>
            </w:div>
            <w:div w:id="1277374700">
              <w:marLeft w:val="0"/>
              <w:marRight w:val="0"/>
              <w:marTop w:val="0"/>
              <w:marBottom w:val="0"/>
              <w:divBdr>
                <w:top w:val="none" w:sz="0" w:space="0" w:color="auto"/>
                <w:left w:val="none" w:sz="0" w:space="0" w:color="auto"/>
                <w:bottom w:val="none" w:sz="0" w:space="0" w:color="auto"/>
                <w:right w:val="none" w:sz="0" w:space="0" w:color="auto"/>
              </w:divBdr>
            </w:div>
            <w:div w:id="16436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123">
      <w:bodyDiv w:val="1"/>
      <w:marLeft w:val="0"/>
      <w:marRight w:val="0"/>
      <w:marTop w:val="0"/>
      <w:marBottom w:val="0"/>
      <w:divBdr>
        <w:top w:val="none" w:sz="0" w:space="0" w:color="auto"/>
        <w:left w:val="none" w:sz="0" w:space="0" w:color="auto"/>
        <w:bottom w:val="none" w:sz="0" w:space="0" w:color="auto"/>
        <w:right w:val="none" w:sz="0" w:space="0" w:color="auto"/>
      </w:divBdr>
    </w:div>
    <w:div w:id="749808735">
      <w:bodyDiv w:val="1"/>
      <w:marLeft w:val="0"/>
      <w:marRight w:val="0"/>
      <w:marTop w:val="0"/>
      <w:marBottom w:val="0"/>
      <w:divBdr>
        <w:top w:val="none" w:sz="0" w:space="0" w:color="auto"/>
        <w:left w:val="none" w:sz="0" w:space="0" w:color="auto"/>
        <w:bottom w:val="none" w:sz="0" w:space="0" w:color="auto"/>
        <w:right w:val="none" w:sz="0" w:space="0" w:color="auto"/>
      </w:divBdr>
    </w:div>
    <w:div w:id="759717205">
      <w:bodyDiv w:val="1"/>
      <w:marLeft w:val="0"/>
      <w:marRight w:val="0"/>
      <w:marTop w:val="0"/>
      <w:marBottom w:val="0"/>
      <w:divBdr>
        <w:top w:val="none" w:sz="0" w:space="0" w:color="auto"/>
        <w:left w:val="none" w:sz="0" w:space="0" w:color="auto"/>
        <w:bottom w:val="none" w:sz="0" w:space="0" w:color="auto"/>
        <w:right w:val="none" w:sz="0" w:space="0" w:color="auto"/>
      </w:divBdr>
      <w:divsChild>
        <w:div w:id="923299675">
          <w:marLeft w:val="0"/>
          <w:marRight w:val="0"/>
          <w:marTop w:val="0"/>
          <w:marBottom w:val="0"/>
          <w:divBdr>
            <w:top w:val="none" w:sz="0" w:space="0" w:color="auto"/>
            <w:left w:val="none" w:sz="0" w:space="0" w:color="auto"/>
            <w:bottom w:val="none" w:sz="0" w:space="0" w:color="auto"/>
            <w:right w:val="none" w:sz="0" w:space="0" w:color="auto"/>
          </w:divBdr>
          <w:divsChild>
            <w:div w:id="1904178249">
              <w:marLeft w:val="0"/>
              <w:marRight w:val="0"/>
              <w:marTop w:val="0"/>
              <w:marBottom w:val="0"/>
              <w:divBdr>
                <w:top w:val="none" w:sz="0" w:space="0" w:color="auto"/>
                <w:left w:val="none" w:sz="0" w:space="0" w:color="auto"/>
                <w:bottom w:val="none" w:sz="0" w:space="0" w:color="auto"/>
                <w:right w:val="none" w:sz="0" w:space="0" w:color="auto"/>
              </w:divBdr>
              <w:divsChild>
                <w:div w:id="1242329372">
                  <w:marLeft w:val="0"/>
                  <w:marRight w:val="0"/>
                  <w:marTop w:val="0"/>
                  <w:marBottom w:val="0"/>
                  <w:divBdr>
                    <w:top w:val="none" w:sz="0" w:space="0" w:color="auto"/>
                    <w:left w:val="none" w:sz="0" w:space="0" w:color="auto"/>
                    <w:bottom w:val="none" w:sz="0" w:space="0" w:color="auto"/>
                    <w:right w:val="none" w:sz="0" w:space="0" w:color="auto"/>
                  </w:divBdr>
                  <w:divsChild>
                    <w:div w:id="9723099">
                      <w:marLeft w:val="0"/>
                      <w:marRight w:val="0"/>
                      <w:marTop w:val="0"/>
                      <w:marBottom w:val="0"/>
                      <w:divBdr>
                        <w:top w:val="none" w:sz="0" w:space="0" w:color="auto"/>
                        <w:left w:val="none" w:sz="0" w:space="0" w:color="auto"/>
                        <w:bottom w:val="none" w:sz="0" w:space="0" w:color="auto"/>
                        <w:right w:val="none" w:sz="0" w:space="0" w:color="auto"/>
                      </w:divBdr>
                    </w:div>
                    <w:div w:id="138035051">
                      <w:marLeft w:val="0"/>
                      <w:marRight w:val="0"/>
                      <w:marTop w:val="0"/>
                      <w:marBottom w:val="0"/>
                      <w:divBdr>
                        <w:top w:val="none" w:sz="0" w:space="0" w:color="auto"/>
                        <w:left w:val="none" w:sz="0" w:space="0" w:color="auto"/>
                        <w:bottom w:val="none" w:sz="0" w:space="0" w:color="auto"/>
                        <w:right w:val="none" w:sz="0" w:space="0" w:color="auto"/>
                      </w:divBdr>
                    </w:div>
                    <w:div w:id="237597452">
                      <w:marLeft w:val="0"/>
                      <w:marRight w:val="0"/>
                      <w:marTop w:val="0"/>
                      <w:marBottom w:val="0"/>
                      <w:divBdr>
                        <w:top w:val="none" w:sz="0" w:space="0" w:color="auto"/>
                        <w:left w:val="none" w:sz="0" w:space="0" w:color="auto"/>
                        <w:bottom w:val="none" w:sz="0" w:space="0" w:color="auto"/>
                        <w:right w:val="none" w:sz="0" w:space="0" w:color="auto"/>
                      </w:divBdr>
                    </w:div>
                    <w:div w:id="357967724">
                      <w:marLeft w:val="0"/>
                      <w:marRight w:val="0"/>
                      <w:marTop w:val="0"/>
                      <w:marBottom w:val="0"/>
                      <w:divBdr>
                        <w:top w:val="none" w:sz="0" w:space="0" w:color="auto"/>
                        <w:left w:val="none" w:sz="0" w:space="0" w:color="auto"/>
                        <w:bottom w:val="none" w:sz="0" w:space="0" w:color="auto"/>
                        <w:right w:val="none" w:sz="0" w:space="0" w:color="auto"/>
                      </w:divBdr>
                    </w:div>
                    <w:div w:id="390273601">
                      <w:marLeft w:val="0"/>
                      <w:marRight w:val="0"/>
                      <w:marTop w:val="0"/>
                      <w:marBottom w:val="0"/>
                      <w:divBdr>
                        <w:top w:val="none" w:sz="0" w:space="0" w:color="auto"/>
                        <w:left w:val="none" w:sz="0" w:space="0" w:color="auto"/>
                        <w:bottom w:val="none" w:sz="0" w:space="0" w:color="auto"/>
                        <w:right w:val="none" w:sz="0" w:space="0" w:color="auto"/>
                      </w:divBdr>
                    </w:div>
                    <w:div w:id="395203450">
                      <w:marLeft w:val="0"/>
                      <w:marRight w:val="0"/>
                      <w:marTop w:val="0"/>
                      <w:marBottom w:val="0"/>
                      <w:divBdr>
                        <w:top w:val="none" w:sz="0" w:space="0" w:color="auto"/>
                        <w:left w:val="none" w:sz="0" w:space="0" w:color="auto"/>
                        <w:bottom w:val="none" w:sz="0" w:space="0" w:color="auto"/>
                        <w:right w:val="none" w:sz="0" w:space="0" w:color="auto"/>
                      </w:divBdr>
                    </w:div>
                    <w:div w:id="443311889">
                      <w:marLeft w:val="0"/>
                      <w:marRight w:val="0"/>
                      <w:marTop w:val="0"/>
                      <w:marBottom w:val="0"/>
                      <w:divBdr>
                        <w:top w:val="none" w:sz="0" w:space="0" w:color="auto"/>
                        <w:left w:val="none" w:sz="0" w:space="0" w:color="auto"/>
                        <w:bottom w:val="none" w:sz="0" w:space="0" w:color="auto"/>
                        <w:right w:val="none" w:sz="0" w:space="0" w:color="auto"/>
                      </w:divBdr>
                    </w:div>
                    <w:div w:id="446776725">
                      <w:marLeft w:val="0"/>
                      <w:marRight w:val="0"/>
                      <w:marTop w:val="0"/>
                      <w:marBottom w:val="0"/>
                      <w:divBdr>
                        <w:top w:val="none" w:sz="0" w:space="0" w:color="auto"/>
                        <w:left w:val="none" w:sz="0" w:space="0" w:color="auto"/>
                        <w:bottom w:val="none" w:sz="0" w:space="0" w:color="auto"/>
                        <w:right w:val="none" w:sz="0" w:space="0" w:color="auto"/>
                      </w:divBdr>
                    </w:div>
                    <w:div w:id="469398981">
                      <w:marLeft w:val="0"/>
                      <w:marRight w:val="0"/>
                      <w:marTop w:val="0"/>
                      <w:marBottom w:val="0"/>
                      <w:divBdr>
                        <w:top w:val="none" w:sz="0" w:space="0" w:color="auto"/>
                        <w:left w:val="none" w:sz="0" w:space="0" w:color="auto"/>
                        <w:bottom w:val="none" w:sz="0" w:space="0" w:color="auto"/>
                        <w:right w:val="none" w:sz="0" w:space="0" w:color="auto"/>
                      </w:divBdr>
                    </w:div>
                    <w:div w:id="691495818">
                      <w:marLeft w:val="0"/>
                      <w:marRight w:val="0"/>
                      <w:marTop w:val="0"/>
                      <w:marBottom w:val="0"/>
                      <w:divBdr>
                        <w:top w:val="none" w:sz="0" w:space="0" w:color="auto"/>
                        <w:left w:val="none" w:sz="0" w:space="0" w:color="auto"/>
                        <w:bottom w:val="none" w:sz="0" w:space="0" w:color="auto"/>
                        <w:right w:val="none" w:sz="0" w:space="0" w:color="auto"/>
                      </w:divBdr>
                    </w:div>
                    <w:div w:id="800347682">
                      <w:marLeft w:val="0"/>
                      <w:marRight w:val="0"/>
                      <w:marTop w:val="0"/>
                      <w:marBottom w:val="0"/>
                      <w:divBdr>
                        <w:top w:val="none" w:sz="0" w:space="0" w:color="auto"/>
                        <w:left w:val="none" w:sz="0" w:space="0" w:color="auto"/>
                        <w:bottom w:val="none" w:sz="0" w:space="0" w:color="auto"/>
                        <w:right w:val="none" w:sz="0" w:space="0" w:color="auto"/>
                      </w:divBdr>
                    </w:div>
                    <w:div w:id="1102258515">
                      <w:marLeft w:val="0"/>
                      <w:marRight w:val="0"/>
                      <w:marTop w:val="0"/>
                      <w:marBottom w:val="0"/>
                      <w:divBdr>
                        <w:top w:val="none" w:sz="0" w:space="0" w:color="auto"/>
                        <w:left w:val="none" w:sz="0" w:space="0" w:color="auto"/>
                        <w:bottom w:val="none" w:sz="0" w:space="0" w:color="auto"/>
                        <w:right w:val="none" w:sz="0" w:space="0" w:color="auto"/>
                      </w:divBdr>
                    </w:div>
                    <w:div w:id="1104418791">
                      <w:marLeft w:val="0"/>
                      <w:marRight w:val="0"/>
                      <w:marTop w:val="0"/>
                      <w:marBottom w:val="0"/>
                      <w:divBdr>
                        <w:top w:val="none" w:sz="0" w:space="0" w:color="auto"/>
                        <w:left w:val="none" w:sz="0" w:space="0" w:color="auto"/>
                        <w:bottom w:val="none" w:sz="0" w:space="0" w:color="auto"/>
                        <w:right w:val="none" w:sz="0" w:space="0" w:color="auto"/>
                      </w:divBdr>
                    </w:div>
                    <w:div w:id="1155801894">
                      <w:marLeft w:val="0"/>
                      <w:marRight w:val="0"/>
                      <w:marTop w:val="0"/>
                      <w:marBottom w:val="0"/>
                      <w:divBdr>
                        <w:top w:val="none" w:sz="0" w:space="0" w:color="auto"/>
                        <w:left w:val="none" w:sz="0" w:space="0" w:color="auto"/>
                        <w:bottom w:val="none" w:sz="0" w:space="0" w:color="auto"/>
                        <w:right w:val="none" w:sz="0" w:space="0" w:color="auto"/>
                      </w:divBdr>
                    </w:div>
                    <w:div w:id="1323965984">
                      <w:marLeft w:val="0"/>
                      <w:marRight w:val="0"/>
                      <w:marTop w:val="0"/>
                      <w:marBottom w:val="0"/>
                      <w:divBdr>
                        <w:top w:val="none" w:sz="0" w:space="0" w:color="auto"/>
                        <w:left w:val="none" w:sz="0" w:space="0" w:color="auto"/>
                        <w:bottom w:val="none" w:sz="0" w:space="0" w:color="auto"/>
                        <w:right w:val="none" w:sz="0" w:space="0" w:color="auto"/>
                      </w:divBdr>
                    </w:div>
                    <w:div w:id="1442259297">
                      <w:marLeft w:val="0"/>
                      <w:marRight w:val="0"/>
                      <w:marTop w:val="0"/>
                      <w:marBottom w:val="0"/>
                      <w:divBdr>
                        <w:top w:val="none" w:sz="0" w:space="0" w:color="auto"/>
                        <w:left w:val="none" w:sz="0" w:space="0" w:color="auto"/>
                        <w:bottom w:val="none" w:sz="0" w:space="0" w:color="auto"/>
                        <w:right w:val="none" w:sz="0" w:space="0" w:color="auto"/>
                      </w:divBdr>
                    </w:div>
                    <w:div w:id="1528056503">
                      <w:marLeft w:val="0"/>
                      <w:marRight w:val="0"/>
                      <w:marTop w:val="0"/>
                      <w:marBottom w:val="0"/>
                      <w:divBdr>
                        <w:top w:val="none" w:sz="0" w:space="0" w:color="auto"/>
                        <w:left w:val="none" w:sz="0" w:space="0" w:color="auto"/>
                        <w:bottom w:val="none" w:sz="0" w:space="0" w:color="auto"/>
                        <w:right w:val="none" w:sz="0" w:space="0" w:color="auto"/>
                      </w:divBdr>
                    </w:div>
                    <w:div w:id="1622879699">
                      <w:marLeft w:val="0"/>
                      <w:marRight w:val="0"/>
                      <w:marTop w:val="0"/>
                      <w:marBottom w:val="0"/>
                      <w:divBdr>
                        <w:top w:val="none" w:sz="0" w:space="0" w:color="auto"/>
                        <w:left w:val="none" w:sz="0" w:space="0" w:color="auto"/>
                        <w:bottom w:val="none" w:sz="0" w:space="0" w:color="auto"/>
                        <w:right w:val="none" w:sz="0" w:space="0" w:color="auto"/>
                      </w:divBdr>
                    </w:div>
                    <w:div w:id="1650015562">
                      <w:marLeft w:val="0"/>
                      <w:marRight w:val="0"/>
                      <w:marTop w:val="0"/>
                      <w:marBottom w:val="0"/>
                      <w:divBdr>
                        <w:top w:val="none" w:sz="0" w:space="0" w:color="auto"/>
                        <w:left w:val="none" w:sz="0" w:space="0" w:color="auto"/>
                        <w:bottom w:val="none" w:sz="0" w:space="0" w:color="auto"/>
                        <w:right w:val="none" w:sz="0" w:space="0" w:color="auto"/>
                      </w:divBdr>
                    </w:div>
                    <w:div w:id="1669018140">
                      <w:marLeft w:val="0"/>
                      <w:marRight w:val="0"/>
                      <w:marTop w:val="0"/>
                      <w:marBottom w:val="0"/>
                      <w:divBdr>
                        <w:top w:val="none" w:sz="0" w:space="0" w:color="auto"/>
                        <w:left w:val="none" w:sz="0" w:space="0" w:color="auto"/>
                        <w:bottom w:val="none" w:sz="0" w:space="0" w:color="auto"/>
                        <w:right w:val="none" w:sz="0" w:space="0" w:color="auto"/>
                      </w:divBdr>
                    </w:div>
                    <w:div w:id="1680961909">
                      <w:marLeft w:val="0"/>
                      <w:marRight w:val="0"/>
                      <w:marTop w:val="0"/>
                      <w:marBottom w:val="0"/>
                      <w:divBdr>
                        <w:top w:val="none" w:sz="0" w:space="0" w:color="auto"/>
                        <w:left w:val="none" w:sz="0" w:space="0" w:color="auto"/>
                        <w:bottom w:val="none" w:sz="0" w:space="0" w:color="auto"/>
                        <w:right w:val="none" w:sz="0" w:space="0" w:color="auto"/>
                      </w:divBdr>
                    </w:div>
                    <w:div w:id="1844782927">
                      <w:marLeft w:val="0"/>
                      <w:marRight w:val="0"/>
                      <w:marTop w:val="0"/>
                      <w:marBottom w:val="0"/>
                      <w:divBdr>
                        <w:top w:val="none" w:sz="0" w:space="0" w:color="auto"/>
                        <w:left w:val="none" w:sz="0" w:space="0" w:color="auto"/>
                        <w:bottom w:val="none" w:sz="0" w:space="0" w:color="auto"/>
                        <w:right w:val="none" w:sz="0" w:space="0" w:color="auto"/>
                      </w:divBdr>
                    </w:div>
                    <w:div w:id="1952935798">
                      <w:marLeft w:val="0"/>
                      <w:marRight w:val="0"/>
                      <w:marTop w:val="0"/>
                      <w:marBottom w:val="0"/>
                      <w:divBdr>
                        <w:top w:val="none" w:sz="0" w:space="0" w:color="auto"/>
                        <w:left w:val="none" w:sz="0" w:space="0" w:color="auto"/>
                        <w:bottom w:val="none" w:sz="0" w:space="0" w:color="auto"/>
                        <w:right w:val="none" w:sz="0" w:space="0" w:color="auto"/>
                      </w:divBdr>
                    </w:div>
                    <w:div w:id="2058122588">
                      <w:marLeft w:val="0"/>
                      <w:marRight w:val="0"/>
                      <w:marTop w:val="0"/>
                      <w:marBottom w:val="0"/>
                      <w:divBdr>
                        <w:top w:val="none" w:sz="0" w:space="0" w:color="auto"/>
                        <w:left w:val="none" w:sz="0" w:space="0" w:color="auto"/>
                        <w:bottom w:val="none" w:sz="0" w:space="0" w:color="auto"/>
                        <w:right w:val="none" w:sz="0" w:space="0" w:color="auto"/>
                      </w:divBdr>
                    </w:div>
                    <w:div w:id="2136369704">
                      <w:marLeft w:val="0"/>
                      <w:marRight w:val="0"/>
                      <w:marTop w:val="0"/>
                      <w:marBottom w:val="0"/>
                      <w:divBdr>
                        <w:top w:val="none" w:sz="0" w:space="0" w:color="auto"/>
                        <w:left w:val="none" w:sz="0" w:space="0" w:color="auto"/>
                        <w:bottom w:val="none" w:sz="0" w:space="0" w:color="auto"/>
                        <w:right w:val="none" w:sz="0" w:space="0" w:color="auto"/>
                      </w:divBdr>
                    </w:div>
                    <w:div w:id="21387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300334">
      <w:bodyDiv w:val="1"/>
      <w:marLeft w:val="0"/>
      <w:marRight w:val="0"/>
      <w:marTop w:val="0"/>
      <w:marBottom w:val="0"/>
      <w:divBdr>
        <w:top w:val="none" w:sz="0" w:space="0" w:color="auto"/>
        <w:left w:val="none" w:sz="0" w:space="0" w:color="auto"/>
        <w:bottom w:val="none" w:sz="0" w:space="0" w:color="auto"/>
        <w:right w:val="none" w:sz="0" w:space="0" w:color="auto"/>
      </w:divBdr>
    </w:div>
    <w:div w:id="827863073">
      <w:bodyDiv w:val="1"/>
      <w:marLeft w:val="0"/>
      <w:marRight w:val="0"/>
      <w:marTop w:val="0"/>
      <w:marBottom w:val="0"/>
      <w:divBdr>
        <w:top w:val="none" w:sz="0" w:space="0" w:color="auto"/>
        <w:left w:val="none" w:sz="0" w:space="0" w:color="auto"/>
        <w:bottom w:val="none" w:sz="0" w:space="0" w:color="auto"/>
        <w:right w:val="none" w:sz="0" w:space="0" w:color="auto"/>
      </w:divBdr>
    </w:div>
    <w:div w:id="843205828">
      <w:bodyDiv w:val="1"/>
      <w:marLeft w:val="0"/>
      <w:marRight w:val="0"/>
      <w:marTop w:val="0"/>
      <w:marBottom w:val="0"/>
      <w:divBdr>
        <w:top w:val="none" w:sz="0" w:space="0" w:color="auto"/>
        <w:left w:val="none" w:sz="0" w:space="0" w:color="auto"/>
        <w:bottom w:val="none" w:sz="0" w:space="0" w:color="auto"/>
        <w:right w:val="none" w:sz="0" w:space="0" w:color="auto"/>
      </w:divBdr>
    </w:div>
    <w:div w:id="1174419131">
      <w:bodyDiv w:val="1"/>
      <w:marLeft w:val="0"/>
      <w:marRight w:val="0"/>
      <w:marTop w:val="0"/>
      <w:marBottom w:val="0"/>
      <w:divBdr>
        <w:top w:val="none" w:sz="0" w:space="0" w:color="auto"/>
        <w:left w:val="none" w:sz="0" w:space="0" w:color="auto"/>
        <w:bottom w:val="none" w:sz="0" w:space="0" w:color="auto"/>
        <w:right w:val="none" w:sz="0" w:space="0" w:color="auto"/>
      </w:divBdr>
      <w:divsChild>
        <w:div w:id="1443303257">
          <w:marLeft w:val="480"/>
          <w:marRight w:val="0"/>
          <w:marTop w:val="0"/>
          <w:marBottom w:val="0"/>
          <w:divBdr>
            <w:top w:val="none" w:sz="0" w:space="0" w:color="auto"/>
            <w:left w:val="none" w:sz="0" w:space="0" w:color="auto"/>
            <w:bottom w:val="none" w:sz="0" w:space="0" w:color="auto"/>
            <w:right w:val="none" w:sz="0" w:space="0" w:color="auto"/>
          </w:divBdr>
        </w:div>
      </w:divsChild>
    </w:div>
    <w:div w:id="1183281649">
      <w:bodyDiv w:val="1"/>
      <w:marLeft w:val="0"/>
      <w:marRight w:val="0"/>
      <w:marTop w:val="0"/>
      <w:marBottom w:val="0"/>
      <w:divBdr>
        <w:top w:val="none" w:sz="0" w:space="0" w:color="auto"/>
        <w:left w:val="none" w:sz="0" w:space="0" w:color="auto"/>
        <w:bottom w:val="none" w:sz="0" w:space="0" w:color="auto"/>
        <w:right w:val="none" w:sz="0" w:space="0" w:color="auto"/>
      </w:divBdr>
    </w:div>
    <w:div w:id="1199507387">
      <w:bodyDiv w:val="1"/>
      <w:marLeft w:val="0"/>
      <w:marRight w:val="0"/>
      <w:marTop w:val="0"/>
      <w:marBottom w:val="0"/>
      <w:divBdr>
        <w:top w:val="none" w:sz="0" w:space="0" w:color="auto"/>
        <w:left w:val="none" w:sz="0" w:space="0" w:color="auto"/>
        <w:bottom w:val="none" w:sz="0" w:space="0" w:color="auto"/>
        <w:right w:val="none" w:sz="0" w:space="0" w:color="auto"/>
      </w:divBdr>
    </w:div>
    <w:div w:id="1311670142">
      <w:bodyDiv w:val="1"/>
      <w:marLeft w:val="0"/>
      <w:marRight w:val="0"/>
      <w:marTop w:val="0"/>
      <w:marBottom w:val="0"/>
      <w:divBdr>
        <w:top w:val="none" w:sz="0" w:space="0" w:color="auto"/>
        <w:left w:val="none" w:sz="0" w:space="0" w:color="auto"/>
        <w:bottom w:val="none" w:sz="0" w:space="0" w:color="auto"/>
        <w:right w:val="none" w:sz="0" w:space="0" w:color="auto"/>
      </w:divBdr>
      <w:divsChild>
        <w:div w:id="754784757">
          <w:marLeft w:val="0"/>
          <w:marRight w:val="0"/>
          <w:marTop w:val="0"/>
          <w:marBottom w:val="0"/>
          <w:divBdr>
            <w:top w:val="none" w:sz="0" w:space="0" w:color="auto"/>
            <w:left w:val="none" w:sz="0" w:space="0" w:color="auto"/>
            <w:bottom w:val="none" w:sz="0" w:space="0" w:color="auto"/>
            <w:right w:val="none" w:sz="0" w:space="0" w:color="auto"/>
          </w:divBdr>
          <w:divsChild>
            <w:div w:id="1309048715">
              <w:marLeft w:val="0"/>
              <w:marRight w:val="0"/>
              <w:marTop w:val="0"/>
              <w:marBottom w:val="0"/>
              <w:divBdr>
                <w:top w:val="none" w:sz="0" w:space="0" w:color="auto"/>
                <w:left w:val="none" w:sz="0" w:space="0" w:color="auto"/>
                <w:bottom w:val="none" w:sz="0" w:space="0" w:color="auto"/>
                <w:right w:val="none" w:sz="0" w:space="0" w:color="auto"/>
              </w:divBdr>
              <w:divsChild>
                <w:div w:id="461391233">
                  <w:marLeft w:val="0"/>
                  <w:marRight w:val="0"/>
                  <w:marTop w:val="0"/>
                  <w:marBottom w:val="0"/>
                  <w:divBdr>
                    <w:top w:val="none" w:sz="0" w:space="0" w:color="auto"/>
                    <w:left w:val="none" w:sz="0" w:space="0" w:color="auto"/>
                    <w:bottom w:val="none" w:sz="0" w:space="0" w:color="auto"/>
                    <w:right w:val="none" w:sz="0" w:space="0" w:color="auto"/>
                  </w:divBdr>
                </w:div>
                <w:div w:id="803741450">
                  <w:marLeft w:val="0"/>
                  <w:marRight w:val="0"/>
                  <w:marTop w:val="0"/>
                  <w:marBottom w:val="0"/>
                  <w:divBdr>
                    <w:top w:val="none" w:sz="0" w:space="0" w:color="auto"/>
                    <w:left w:val="none" w:sz="0" w:space="0" w:color="auto"/>
                    <w:bottom w:val="none" w:sz="0" w:space="0" w:color="auto"/>
                    <w:right w:val="none" w:sz="0" w:space="0" w:color="auto"/>
                  </w:divBdr>
                </w:div>
                <w:div w:id="1428698879">
                  <w:marLeft w:val="0"/>
                  <w:marRight w:val="0"/>
                  <w:marTop w:val="0"/>
                  <w:marBottom w:val="0"/>
                  <w:divBdr>
                    <w:top w:val="none" w:sz="0" w:space="0" w:color="auto"/>
                    <w:left w:val="none" w:sz="0" w:space="0" w:color="auto"/>
                    <w:bottom w:val="none" w:sz="0" w:space="0" w:color="auto"/>
                    <w:right w:val="none" w:sz="0" w:space="0" w:color="auto"/>
                  </w:divBdr>
                </w:div>
                <w:div w:id="1570992178">
                  <w:marLeft w:val="0"/>
                  <w:marRight w:val="0"/>
                  <w:marTop w:val="0"/>
                  <w:marBottom w:val="0"/>
                  <w:divBdr>
                    <w:top w:val="none" w:sz="0" w:space="0" w:color="auto"/>
                    <w:left w:val="none" w:sz="0" w:space="0" w:color="auto"/>
                    <w:bottom w:val="none" w:sz="0" w:space="0" w:color="auto"/>
                    <w:right w:val="none" w:sz="0" w:space="0" w:color="auto"/>
                  </w:divBdr>
                </w:div>
                <w:div w:id="1740323175">
                  <w:marLeft w:val="0"/>
                  <w:marRight w:val="0"/>
                  <w:marTop w:val="0"/>
                  <w:marBottom w:val="0"/>
                  <w:divBdr>
                    <w:top w:val="none" w:sz="0" w:space="0" w:color="auto"/>
                    <w:left w:val="none" w:sz="0" w:space="0" w:color="auto"/>
                    <w:bottom w:val="none" w:sz="0" w:space="0" w:color="auto"/>
                    <w:right w:val="none" w:sz="0" w:space="0" w:color="auto"/>
                  </w:divBdr>
                </w:div>
                <w:div w:id="20185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87006">
      <w:bodyDiv w:val="1"/>
      <w:marLeft w:val="0"/>
      <w:marRight w:val="0"/>
      <w:marTop w:val="0"/>
      <w:marBottom w:val="0"/>
      <w:divBdr>
        <w:top w:val="none" w:sz="0" w:space="0" w:color="auto"/>
        <w:left w:val="none" w:sz="0" w:space="0" w:color="auto"/>
        <w:bottom w:val="none" w:sz="0" w:space="0" w:color="auto"/>
        <w:right w:val="none" w:sz="0" w:space="0" w:color="auto"/>
      </w:divBdr>
      <w:divsChild>
        <w:div w:id="678242789">
          <w:marLeft w:val="0"/>
          <w:marRight w:val="0"/>
          <w:marTop w:val="0"/>
          <w:marBottom w:val="0"/>
          <w:divBdr>
            <w:top w:val="none" w:sz="0" w:space="0" w:color="auto"/>
            <w:left w:val="none" w:sz="0" w:space="0" w:color="auto"/>
            <w:bottom w:val="none" w:sz="0" w:space="0" w:color="auto"/>
            <w:right w:val="none" w:sz="0" w:space="0" w:color="auto"/>
          </w:divBdr>
          <w:divsChild>
            <w:div w:id="1840339772">
              <w:marLeft w:val="0"/>
              <w:marRight w:val="0"/>
              <w:marTop w:val="0"/>
              <w:marBottom w:val="0"/>
              <w:divBdr>
                <w:top w:val="none" w:sz="0" w:space="0" w:color="auto"/>
                <w:left w:val="none" w:sz="0" w:space="0" w:color="auto"/>
                <w:bottom w:val="none" w:sz="0" w:space="0" w:color="auto"/>
                <w:right w:val="none" w:sz="0" w:space="0" w:color="auto"/>
              </w:divBdr>
              <w:divsChild>
                <w:div w:id="1981374170">
                  <w:marLeft w:val="0"/>
                  <w:marRight w:val="0"/>
                  <w:marTop w:val="0"/>
                  <w:marBottom w:val="0"/>
                  <w:divBdr>
                    <w:top w:val="none" w:sz="0" w:space="0" w:color="auto"/>
                    <w:left w:val="none" w:sz="0" w:space="0" w:color="auto"/>
                    <w:bottom w:val="none" w:sz="0" w:space="0" w:color="auto"/>
                    <w:right w:val="none" w:sz="0" w:space="0" w:color="auto"/>
                  </w:divBdr>
                  <w:divsChild>
                    <w:div w:id="382682190">
                      <w:marLeft w:val="0"/>
                      <w:marRight w:val="0"/>
                      <w:marTop w:val="0"/>
                      <w:marBottom w:val="0"/>
                      <w:divBdr>
                        <w:top w:val="none" w:sz="0" w:space="0" w:color="auto"/>
                        <w:left w:val="none" w:sz="0" w:space="0" w:color="auto"/>
                        <w:bottom w:val="none" w:sz="0" w:space="0" w:color="auto"/>
                        <w:right w:val="none" w:sz="0" w:space="0" w:color="auto"/>
                      </w:divBdr>
                      <w:divsChild>
                        <w:div w:id="1687513159">
                          <w:marLeft w:val="0"/>
                          <w:marRight w:val="0"/>
                          <w:marTop w:val="0"/>
                          <w:marBottom w:val="0"/>
                          <w:divBdr>
                            <w:top w:val="none" w:sz="0" w:space="0" w:color="auto"/>
                            <w:left w:val="none" w:sz="0" w:space="0" w:color="auto"/>
                            <w:bottom w:val="none" w:sz="0" w:space="0" w:color="auto"/>
                            <w:right w:val="none" w:sz="0" w:space="0" w:color="auto"/>
                          </w:divBdr>
                          <w:divsChild>
                            <w:div w:id="1567177821">
                              <w:marLeft w:val="0"/>
                              <w:marRight w:val="0"/>
                              <w:marTop w:val="0"/>
                              <w:marBottom w:val="0"/>
                              <w:divBdr>
                                <w:top w:val="none" w:sz="0" w:space="0" w:color="auto"/>
                                <w:left w:val="none" w:sz="0" w:space="0" w:color="auto"/>
                                <w:bottom w:val="none" w:sz="0" w:space="0" w:color="auto"/>
                                <w:right w:val="none" w:sz="0" w:space="0" w:color="auto"/>
                              </w:divBdr>
                              <w:divsChild>
                                <w:div w:id="1988314923">
                                  <w:marLeft w:val="0"/>
                                  <w:marRight w:val="0"/>
                                  <w:marTop w:val="0"/>
                                  <w:marBottom w:val="0"/>
                                  <w:divBdr>
                                    <w:top w:val="none" w:sz="0" w:space="0" w:color="auto"/>
                                    <w:left w:val="none" w:sz="0" w:space="0" w:color="auto"/>
                                    <w:bottom w:val="none" w:sz="0" w:space="0" w:color="auto"/>
                                    <w:right w:val="none" w:sz="0" w:space="0" w:color="auto"/>
                                  </w:divBdr>
                                  <w:divsChild>
                                    <w:div w:id="1655640171">
                                      <w:marLeft w:val="0"/>
                                      <w:marRight w:val="0"/>
                                      <w:marTop w:val="0"/>
                                      <w:marBottom w:val="0"/>
                                      <w:divBdr>
                                        <w:top w:val="none" w:sz="0" w:space="0" w:color="auto"/>
                                        <w:left w:val="none" w:sz="0" w:space="0" w:color="auto"/>
                                        <w:bottom w:val="none" w:sz="0" w:space="0" w:color="auto"/>
                                        <w:right w:val="none" w:sz="0" w:space="0" w:color="auto"/>
                                      </w:divBdr>
                                      <w:divsChild>
                                        <w:div w:id="478614568">
                                          <w:marLeft w:val="0"/>
                                          <w:marRight w:val="0"/>
                                          <w:marTop w:val="0"/>
                                          <w:marBottom w:val="0"/>
                                          <w:divBdr>
                                            <w:top w:val="none" w:sz="0" w:space="0" w:color="auto"/>
                                            <w:left w:val="none" w:sz="0" w:space="0" w:color="auto"/>
                                            <w:bottom w:val="none" w:sz="0" w:space="0" w:color="auto"/>
                                            <w:right w:val="none" w:sz="0" w:space="0" w:color="auto"/>
                                          </w:divBdr>
                                          <w:divsChild>
                                            <w:div w:id="1614748448">
                                              <w:marLeft w:val="0"/>
                                              <w:marRight w:val="0"/>
                                              <w:marTop w:val="0"/>
                                              <w:marBottom w:val="0"/>
                                              <w:divBdr>
                                                <w:top w:val="none" w:sz="0" w:space="0" w:color="auto"/>
                                                <w:left w:val="none" w:sz="0" w:space="0" w:color="auto"/>
                                                <w:bottom w:val="none" w:sz="0" w:space="0" w:color="auto"/>
                                                <w:right w:val="none" w:sz="0" w:space="0" w:color="auto"/>
                                              </w:divBdr>
                                              <w:divsChild>
                                                <w:div w:id="293103302">
                                                  <w:marLeft w:val="0"/>
                                                  <w:marRight w:val="0"/>
                                                  <w:marTop w:val="0"/>
                                                  <w:marBottom w:val="0"/>
                                                  <w:divBdr>
                                                    <w:top w:val="none" w:sz="0" w:space="0" w:color="auto"/>
                                                    <w:left w:val="none" w:sz="0" w:space="0" w:color="auto"/>
                                                    <w:bottom w:val="none" w:sz="0" w:space="0" w:color="auto"/>
                                                    <w:right w:val="none" w:sz="0" w:space="0" w:color="auto"/>
                                                  </w:divBdr>
                                                  <w:divsChild>
                                                    <w:div w:id="2106878880">
                                                      <w:marLeft w:val="0"/>
                                                      <w:marRight w:val="0"/>
                                                      <w:marTop w:val="0"/>
                                                      <w:marBottom w:val="0"/>
                                                      <w:divBdr>
                                                        <w:top w:val="none" w:sz="0" w:space="0" w:color="auto"/>
                                                        <w:left w:val="none" w:sz="0" w:space="0" w:color="auto"/>
                                                        <w:bottom w:val="none" w:sz="0" w:space="0" w:color="auto"/>
                                                        <w:right w:val="none" w:sz="0" w:space="0" w:color="auto"/>
                                                      </w:divBdr>
                                                      <w:divsChild>
                                                        <w:div w:id="1954097455">
                                                          <w:marLeft w:val="0"/>
                                                          <w:marRight w:val="0"/>
                                                          <w:marTop w:val="0"/>
                                                          <w:marBottom w:val="0"/>
                                                          <w:divBdr>
                                                            <w:top w:val="none" w:sz="0" w:space="0" w:color="auto"/>
                                                            <w:left w:val="none" w:sz="0" w:space="0" w:color="auto"/>
                                                            <w:bottom w:val="none" w:sz="0" w:space="0" w:color="auto"/>
                                                            <w:right w:val="none" w:sz="0" w:space="0" w:color="auto"/>
                                                          </w:divBdr>
                                                          <w:divsChild>
                                                            <w:div w:id="1037662146">
                                                              <w:marLeft w:val="0"/>
                                                              <w:marRight w:val="0"/>
                                                              <w:marTop w:val="0"/>
                                                              <w:marBottom w:val="0"/>
                                                              <w:divBdr>
                                                                <w:top w:val="none" w:sz="0" w:space="0" w:color="auto"/>
                                                                <w:left w:val="none" w:sz="0" w:space="0" w:color="auto"/>
                                                                <w:bottom w:val="none" w:sz="0" w:space="0" w:color="auto"/>
                                                                <w:right w:val="none" w:sz="0" w:space="0" w:color="auto"/>
                                                              </w:divBdr>
                                                              <w:divsChild>
                                                                <w:div w:id="1494107756">
                                                                  <w:marLeft w:val="0"/>
                                                                  <w:marRight w:val="0"/>
                                                                  <w:marTop w:val="0"/>
                                                                  <w:marBottom w:val="0"/>
                                                                  <w:divBdr>
                                                                    <w:top w:val="none" w:sz="0" w:space="0" w:color="auto"/>
                                                                    <w:left w:val="none" w:sz="0" w:space="0" w:color="auto"/>
                                                                    <w:bottom w:val="none" w:sz="0" w:space="0" w:color="auto"/>
                                                                    <w:right w:val="none" w:sz="0" w:space="0" w:color="auto"/>
                                                                  </w:divBdr>
                                                                  <w:divsChild>
                                                                    <w:div w:id="6467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2660381">
      <w:bodyDiv w:val="1"/>
      <w:marLeft w:val="0"/>
      <w:marRight w:val="0"/>
      <w:marTop w:val="0"/>
      <w:marBottom w:val="0"/>
      <w:divBdr>
        <w:top w:val="none" w:sz="0" w:space="0" w:color="auto"/>
        <w:left w:val="none" w:sz="0" w:space="0" w:color="auto"/>
        <w:bottom w:val="none" w:sz="0" w:space="0" w:color="auto"/>
        <w:right w:val="none" w:sz="0" w:space="0" w:color="auto"/>
      </w:divBdr>
      <w:divsChild>
        <w:div w:id="101459460">
          <w:marLeft w:val="0"/>
          <w:marRight w:val="0"/>
          <w:marTop w:val="0"/>
          <w:marBottom w:val="0"/>
          <w:divBdr>
            <w:top w:val="none" w:sz="0" w:space="0" w:color="auto"/>
            <w:left w:val="none" w:sz="0" w:space="0" w:color="auto"/>
            <w:bottom w:val="none" w:sz="0" w:space="0" w:color="auto"/>
            <w:right w:val="none" w:sz="0" w:space="0" w:color="auto"/>
          </w:divBdr>
          <w:divsChild>
            <w:div w:id="18200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6675">
      <w:bodyDiv w:val="1"/>
      <w:marLeft w:val="0"/>
      <w:marRight w:val="0"/>
      <w:marTop w:val="0"/>
      <w:marBottom w:val="0"/>
      <w:divBdr>
        <w:top w:val="none" w:sz="0" w:space="0" w:color="auto"/>
        <w:left w:val="none" w:sz="0" w:space="0" w:color="auto"/>
        <w:bottom w:val="none" w:sz="0" w:space="0" w:color="auto"/>
        <w:right w:val="none" w:sz="0" w:space="0" w:color="auto"/>
      </w:divBdr>
    </w:div>
    <w:div w:id="1908413883">
      <w:bodyDiv w:val="1"/>
      <w:marLeft w:val="0"/>
      <w:marRight w:val="0"/>
      <w:marTop w:val="0"/>
      <w:marBottom w:val="0"/>
      <w:divBdr>
        <w:top w:val="none" w:sz="0" w:space="0" w:color="auto"/>
        <w:left w:val="none" w:sz="0" w:space="0" w:color="auto"/>
        <w:bottom w:val="none" w:sz="0" w:space="0" w:color="auto"/>
        <w:right w:val="none" w:sz="0" w:space="0" w:color="auto"/>
      </w:divBdr>
    </w:div>
    <w:div w:id="1949849156">
      <w:bodyDiv w:val="1"/>
      <w:marLeft w:val="0"/>
      <w:marRight w:val="0"/>
      <w:marTop w:val="0"/>
      <w:marBottom w:val="0"/>
      <w:divBdr>
        <w:top w:val="none" w:sz="0" w:space="0" w:color="auto"/>
        <w:left w:val="none" w:sz="0" w:space="0" w:color="auto"/>
        <w:bottom w:val="none" w:sz="0" w:space="0" w:color="auto"/>
        <w:right w:val="none" w:sz="0" w:space="0" w:color="auto"/>
      </w:divBdr>
      <w:divsChild>
        <w:div w:id="1331253687">
          <w:marLeft w:val="0"/>
          <w:marRight w:val="0"/>
          <w:marTop w:val="0"/>
          <w:marBottom w:val="0"/>
          <w:divBdr>
            <w:top w:val="none" w:sz="0" w:space="0" w:color="auto"/>
            <w:left w:val="none" w:sz="0" w:space="0" w:color="auto"/>
            <w:bottom w:val="none" w:sz="0" w:space="0" w:color="auto"/>
            <w:right w:val="none" w:sz="0" w:space="0" w:color="auto"/>
          </w:divBdr>
          <w:divsChild>
            <w:div w:id="114519695">
              <w:marLeft w:val="0"/>
              <w:marRight w:val="0"/>
              <w:marTop w:val="0"/>
              <w:marBottom w:val="0"/>
              <w:divBdr>
                <w:top w:val="none" w:sz="0" w:space="0" w:color="auto"/>
                <w:left w:val="none" w:sz="0" w:space="0" w:color="auto"/>
                <w:bottom w:val="none" w:sz="0" w:space="0" w:color="auto"/>
                <w:right w:val="none" w:sz="0" w:space="0" w:color="auto"/>
              </w:divBdr>
            </w:div>
            <w:div w:id="158616724">
              <w:marLeft w:val="0"/>
              <w:marRight w:val="0"/>
              <w:marTop w:val="0"/>
              <w:marBottom w:val="0"/>
              <w:divBdr>
                <w:top w:val="none" w:sz="0" w:space="0" w:color="auto"/>
                <w:left w:val="none" w:sz="0" w:space="0" w:color="auto"/>
                <w:bottom w:val="none" w:sz="0" w:space="0" w:color="auto"/>
                <w:right w:val="none" w:sz="0" w:space="0" w:color="auto"/>
              </w:divBdr>
            </w:div>
            <w:div w:id="1077483939">
              <w:marLeft w:val="0"/>
              <w:marRight w:val="0"/>
              <w:marTop w:val="0"/>
              <w:marBottom w:val="0"/>
              <w:divBdr>
                <w:top w:val="none" w:sz="0" w:space="0" w:color="auto"/>
                <w:left w:val="none" w:sz="0" w:space="0" w:color="auto"/>
                <w:bottom w:val="none" w:sz="0" w:space="0" w:color="auto"/>
                <w:right w:val="none" w:sz="0" w:space="0" w:color="auto"/>
              </w:divBdr>
            </w:div>
            <w:div w:id="18567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tholic.org/encyclopedia/view.php?id=123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98731-C458-4425-85E5-CE1007F4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Yale University</Company>
  <LinksUpToDate>false</LinksUpToDate>
  <CharactersWithSpaces>5417</CharactersWithSpaces>
  <SharedDoc>false</SharedDoc>
  <HLinks>
    <vt:vector size="12" baseType="variant">
      <vt:variant>
        <vt:i4>7929916</vt:i4>
      </vt:variant>
      <vt:variant>
        <vt:i4>2</vt:i4>
      </vt:variant>
      <vt:variant>
        <vt:i4>0</vt:i4>
      </vt:variant>
      <vt:variant>
        <vt:i4>5</vt:i4>
      </vt:variant>
      <vt:variant>
        <vt:lpwstr>http://www.catholic.org/encyclopedia/view.php?id=12332</vt:lpwstr>
      </vt:variant>
      <vt:variant>
        <vt:lpwstr/>
      </vt:variant>
      <vt:variant>
        <vt:i4>6553688</vt:i4>
      </vt:variant>
      <vt:variant>
        <vt:i4>2051</vt:i4>
      </vt:variant>
      <vt:variant>
        <vt:i4>1027</vt:i4>
      </vt:variant>
      <vt:variant>
        <vt:i4>1</vt:i4>
      </vt:variant>
      <vt:variant>
        <vt:lpwstr>Gerard_Mannion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hl339</dc:creator>
  <cp:keywords/>
  <dc:description/>
  <cp:lastModifiedBy>Leo D Lefebure</cp:lastModifiedBy>
  <cp:revision>2</cp:revision>
  <cp:lastPrinted>2019-10-01T20:16:00Z</cp:lastPrinted>
  <dcterms:created xsi:type="dcterms:W3CDTF">2019-10-05T15:20:00Z</dcterms:created>
  <dcterms:modified xsi:type="dcterms:W3CDTF">2019-10-05T15:20:00Z</dcterms:modified>
</cp:coreProperties>
</file>